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e7faa43b2c4d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CCSMT34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Paratoi a gweithredu sain byw a thechnoleg perfformio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32c2fa6a8c414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gweithdrefnau a’r protocolau a ddefnyddir i gynhyrchu sain byw o safon, ni waeth faint o offer a ddefnyddir.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canlyniadau proffesiynol yn ddibynnol ar ddefnydd cywir ac adnabyddiaeth o offer sain safonol y diwydiant. Hyn i gyd tra bod ystyriaethau megis y safle gorau posibl ar gyfer yr uwch-seinydd a’r llinellau gweld yn hollbwysig. Mae ymwybyddiaeth o’r cynnyrch cyffredinol yn ogystal â dealltwriaeth eglur o rôl gefnogol y technegydd sain yn agweddau hanfodol.</w:t>
      </w:r>
    </w:p>
    <w:p>
      <w:pPr/>
      <w:r>
        <w:rPr>
          <w:lang w:val="en-GB"/>
        </w:rPr>
        <w:t>Mae deall ac asesu anghenion perfformiad ynghyd â’r gofynion technegol angenrheidiol yn hanfodol ar gyfer technegwyr sain. Gallai hyn amrywio o eiriau llafar megis araith wleidyddol mewn cynhadledd, i ofynion sain, acwstig a thechnegol cyngerdd metel trwm. Bydd y safon hon yn fodd ichi ddangos sut i osod a defnyddio offer atgyfnerthu sain byw. Mae gweithio mewn amgylchedd byw yn gofyn am lefelau uchel o wyliadwriaeth a dealltwriaeth o iechyd a diogelwch yn sgil yr amgylchedd sy’n newid yn gyson ac yn aml ardaloedd gwaith sydd wedi’u goleuo’n wael mewn lleoliadau. Mae’r safon hon yn ymwneud â’r wybodaeth a’r rheolaeth a ddisgwylir gan beirianwyr sain Byw a pheirianwyr cymysgu a recordio Darlledu Allanol heddiw, gan ganolbwyntio’n benodol ar dimau cymorth a chynnal a chadw technegol sy’n rhan o gwmnïau Systemau Sain teithiol mwy.</w:t>
      </w:r>
    </w:p>
    <w:p>
      <w:pPr/>
      <w:r>
        <w:rPr>
          <w:lang w:val="en-GB"/>
        </w:rPr>
        <w:t>Mae gofyn ichi gydymffurfio â’r gweithdrefnau iechyd a diogelwch, cyfathrebu gyda’ch tîm a dilyn yr amserlenni cynhyrchu sydd ar waith.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angen ichi wybod am y gweithdrefnau a’r mannau cyfarfod brys/gwacáu, y codau a’r gweithdrefnau sy’n benodol ar gyfer y lleoliad, y mannau cymorth cyntaf, ynghyd â’r offer a’r goleuadau amgylchedd-benodol.</w:t>
      </w:r>
    </w:p>
    <w:p>
      <w:pPr/>
      <w:r>
        <w:rPr>
          <w:lang w:val="en-GB"/>
        </w:rPr>
        <w:t>Fe ddylech chi hefyd fod yn ymwybodol o’r gofynion cyfreithiol: rheoliadau Rheoli Sylweddau Peryglus i Iechyd (COSHH), rheoliadau Gweithrediadau Codi ac Offer Codi (LOLER), rheoliadau Darparu a Defnyddio Offer Gwaith  (PUWER), asesiadau risg, sŵn peryglus, iechyd amgylcheddol (h.y. glanweithdra, llygredd sŵn), codi, trydan, diogelwch torfeydd, cymorth cyntaf, diogelwch.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dadansoddi a gwerthuso nodweddion ac acwsteg lleoliadau byw</w:t>
      </w:r>
    </w:p>
    <w:p>
      <w:pPr>
        <w:numPr>
          <w:ilvl w:val="0"/>
          <w:numId w:val="1"/>
        </w:numPr>
      </w:pPr>
      <w:r>
        <w:t>rhannu gwybodaeth iechyd a diogelwch</w:t>
      </w:r>
    </w:p>
    <w:p>
      <w:pPr>
        <w:numPr>
          <w:ilvl w:val="0"/>
          <w:numId w:val="1"/>
        </w:numPr>
      </w:pPr>
      <w:r>
        <w:t>llunio asesiad risg ar gyfer ardaloedd perfformio</w:t>
      </w:r>
    </w:p>
    <w:p>
      <w:pPr>
        <w:numPr>
          <w:ilvl w:val="0"/>
          <w:numId w:val="1"/>
        </w:numPr>
      </w:pPr>
      <w:r>
        <w:t>dewis offer Systemau Sain priodol ar gyfer digwyddiadau</w:t>
      </w:r>
    </w:p>
    <w:p>
      <w:pPr>
        <w:numPr>
          <w:ilvl w:val="0"/>
          <w:numId w:val="1"/>
        </w:numPr>
      </w:pPr>
      <w:r>
        <w:t>cynllunio llif signal a safleoedd y Systemau Sain</w:t>
      </w:r>
    </w:p>
    <w:p>
      <w:pPr>
        <w:numPr>
          <w:ilvl w:val="0"/>
          <w:numId w:val="1"/>
        </w:numPr>
      </w:pPr>
      <w:r>
        <w:t>cynllunio amserlenni cynhyrchu gan roi mesurau iechyd a diogelwch priodol ar waith</w:t>
      </w:r>
    </w:p>
    <w:p>
      <w:pPr>
        <w:numPr>
          <w:ilvl w:val="0"/>
          <w:numId w:val="1"/>
        </w:numPr>
      </w:pPr>
      <w:r>
        <w:t>gweithio’n ddiogel ac yn gynhyrchiol fel rhan o dîm gan gydymffurfio gydag amserlen cynhyrchu sydd wedi’i gosod</w:t>
      </w:r>
    </w:p>
    <w:p>
      <w:pPr>
        <w:numPr>
          <w:ilvl w:val="0"/>
          <w:numId w:val="1"/>
        </w:numPr>
      </w:pPr>
      <w:r>
        <w:t>rigio a defnyddio offer ynghyd â chymysgu sain byw</w:t>
      </w:r>
    </w:p>
    <w:p>
      <w:pPr>
        <w:numPr>
          <w:ilvl w:val="0"/>
          <w:numId w:val="1"/>
        </w:numPr>
      </w:pPr>
      <w:r>
        <w:t>tynnu fideo o’r perfformiad</w:t>
      </w:r>
    </w:p>
    <w:p>
      <w:pPr>
        <w:numPr>
          <w:ilvl w:val="0"/>
          <w:numId w:val="1"/>
        </w:numPr>
      </w:pPr>
      <w:r>
        <w:t>dad-rigio a thacluso pob ardal</w:t>
      </w:r>
    </w:p>
    <w:p>
      <w:pPr>
        <w:numPr>
          <w:ilvl w:val="0"/>
          <w:numId w:val="1"/>
        </w:numPr>
      </w:pPr>
      <w:r>
        <w:t>cyflawni gwerthusiad ar ôl y cynhyrchiad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o ran y System Sain a’r perfformiad ar gyfer digwyddiadau</w:t>
      </w:r>
    </w:p>
    <w:p>
      <w:pPr>
        <w:numPr>
          <w:ilvl w:val="0"/>
          <w:numId w:val="2"/>
        </w:numPr>
      </w:pPr>
      <w:r>
        <w:t>y gweithdrefnau a’r gofynion iechyd a diogelwch perthnasol ar gyfer y digwyddiad</w:t>
      </w:r>
    </w:p>
    <w:p>
      <w:pPr>
        <w:numPr>
          <w:ilvl w:val="0"/>
          <w:numId w:val="2"/>
        </w:numPr>
      </w:pPr>
      <w:r>
        <w:t>y broses rigio a gweithredu o ran yr offer System Sain ar gyfer digwyddiadau byw</w:t>
      </w:r>
    </w:p>
    <w:p>
      <w:pPr>
        <w:numPr>
          <w:ilvl w:val="0"/>
          <w:numId w:val="2"/>
        </w:numPr>
      </w:pPr>
      <w:r>
        <w:t>rolau a chyfrifoldebau’r tîm cynhyrchu</w:t>
      </w:r>
    </w:p>
    <w:p>
      <w:pPr>
        <w:numPr>
          <w:ilvl w:val="0"/>
          <w:numId w:val="2"/>
        </w:numPr>
      </w:pPr>
      <w:r>
        <w:t>nodweddion acwstig y lleoliadau</w:t>
      </w:r>
    </w:p>
    <w:p>
      <w:pPr>
        <w:numPr>
          <w:ilvl w:val="0"/>
          <w:numId w:val="2"/>
        </w:numPr>
      </w:pPr>
      <w:r>
        <w:t>y detholiad o offer System Sain ar gyfer y digwyddiad</w:t>
      </w:r>
    </w:p>
    <w:p>
      <w:pPr>
        <w:numPr>
          <w:ilvl w:val="0"/>
          <w:numId w:val="2"/>
        </w:numPr>
      </w:pPr>
      <w:r>
        <w:t>pwysigrwydd gwybodaeth sy’n benodol i’r lleoliad</w:t>
      </w:r>
    </w:p>
    <w:p>
      <w:pPr>
        <w:numPr>
          <w:ilvl w:val="0"/>
          <w:numId w:val="2"/>
        </w:numPr>
      </w:pPr>
      <w:r>
        <w:t>y sefydliadau iechyd a diogelwch perthnasol a’u rôl</w:t>
      </w:r>
    </w:p>
    <w:p>
      <w:pPr>
        <w:numPr>
          <w:ilvl w:val="0"/>
          <w:numId w:val="2"/>
        </w:numPr>
      </w:pPr>
      <w:r>
        <w:t>y gofynion o ran y prif gyflenwad pŵer ar gyfer y System Sain</w:t>
      </w:r>
    </w:p>
    <w:p>
      <w:pPr>
        <w:numPr>
          <w:ilvl w:val="0"/>
          <w:numId w:val="2"/>
        </w:numPr>
      </w:pPr>
      <w:r>
        <w:t>y broses cynhyrchu sain byw</w:t>
      </w:r>
    </w:p>
    <w:p>
      <w:pPr>
        <w:numPr>
          <w:ilvl w:val="0"/>
          <w:numId w:val="2"/>
        </w:numPr>
      </w:pPr>
      <w:r>
        <w:t>sut i adolygu’r fideo o’r perfformiad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Ebr 2012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Ebr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CCSMT34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Peirianwyr Recordio, Peirianwyr Darllediadau tu allan / ôl gynhyrchu, Peirianwyr sain byw, Cymysgu Darlledu Allanol Byw, peirianwyr Blaen y Tŷ, Perfformwyr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Digwyddiadau Byw, Technoleg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Nodweddion lleoliadau byw; gwelliannau adferol i acwsteg; cynllun yr ystafell; cefn y llwyfan; blaen y llwyfan; Llinellau oedi; clwstwr canolog; seinyddion ochr y llwyfan (side fills); synhwyrydd clust (IEM); mono; stereo; rhwydweithiau croesi gweithredol; cyfyngwyr; Cyfarwyddwr; Hyrwyddwr; Cynhyrchydd; Rheolwr Llwyfan; Rheolwr Taith; Rheolwr Cynhyrchu; Rheolwr Llwyfan Cynorthwyol (ASM); Dirprwy Reolwr Llwyfan (DSM); Gweithredwyr; Dylunwyr; Criw goleuo; Peiriannydd Blaen y Tŷ; Peiriannydd Sain-gyfeirio; Technegydd Llwyfan; ymarfer technegol; anghenion perfformwyr; sgriptiau plot / rhybuddnod; coreograffi; cyfarfodydd cynhyrchu; amser atsain (RT60); nodweddion cyson yr ystafell; lledaeniad; deddf sgwâr gwrthdro; tonnau sefydlog; dadansoddiad sbectrwm; trosglwyddo sioe; systemau cyfathrebu; rheoli sioe; offer sylfaenol; gwiriadau sain; ymarferion technegol; Blwch Chwistrellu Uniongyrchol (DI); microffonau radio; atseinio glân; yr Awdurdod Gweithredol Iechyd a Diogelwch (HSE); awdurdod lleol; Cymdeithas Technegwyr Theatr Prydain (ABTT); Cymdeithas Goleuo a Sain Proffesiynol (PLASA); Cydraddolwr (EQ); sain; cerddoriaeth; technoleg cerddoriaeth; Digwyddiadau Byw; Arddangosfeydd;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DECF7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44143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14b13c1c5d54f81" /><Relationship Type="http://schemas.openxmlformats.org/officeDocument/2006/relationships/numbering" Target="/word/numbering.xml" Id="Rc1ca9f4a6e47405f" /><Relationship Type="http://schemas.openxmlformats.org/officeDocument/2006/relationships/settings" Target="/word/settings.xml" Id="R648e743853cf4f30" /><Relationship Type="http://schemas.openxmlformats.org/officeDocument/2006/relationships/image" Target="/word/media/806a1dd7-d555-42ec-8c8b-d8f0b54bb203.png" Id="R3232c2fa6a8c414e" /></Relationships>
</file>