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54f15ec8ce4c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LANH58</w:t>
            </w:r>
            <w:r>
              <w:rPr>
                <w:b/>
              </w:rPr>
              <w:br/>
            </w:r>
            <w:r>
              <w:rPr>
                <w:b/>
              </w:rPr>
              <w:t>Adnabod ac enwi planhigion gan ddefnyddio eu henwau botanegol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c0a97e0a7b947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ar gyfer y rheiny sydd yn adnabod ac yn enwi planhigion gan ddefnyddio eu henwau botanegol.</w:t>
      </w:r>
    </w:p>
    <w:p>
      <w:pPr/>
      <w:r>
        <w:rPr>
          <w:lang w:val="en-GB"/>
        </w:rPr>
        <w:t>Mae'r safon hon ar gyfer y rheiny sy'n gyfrifol am weithio gyda phlanhigion, naill ai mewn amgylchedd tyfu neu fanwerthu.</w:t>
      </w:r>
    </w:p>
    <w:p>
      <w:pPr/>
      <w:r>
        <w:rPr>
          <w:lang w:val="en-GB"/>
        </w:rPr>
        <w:t>Mae'n rhaid i chi wneud eich gwaith mewn ffordd fydd yn lleihau'r effaith ar yr amgylchedd naturiol.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lleoli a defnyddio ffynonellau gwybodaeth cywir i adnabod ac enwi planhigion yn gywir gan ddefnyddio eu henwau botanegol</w:t>
      </w:r>
    </w:p>
    <w:p>
      <w:pPr>
        <w:numPr>
          <w:ilvl w:val="0"/>
          <w:numId w:val="1"/>
        </w:numPr>
      </w:pPr>
      <w:r>
        <w:t>defnyddio'r system ddeuenwol i ddiffinio'r termau a ddefnyddir yn gywir wrth adnabod planhigion e.e. teulu, genws, rhywogaeth, cyltifar, amrywiaeth a hybrid</w:t>
      </w:r>
    </w:p>
    <w:p>
      <w:pPr>
        <w:numPr>
          <w:ilvl w:val="0"/>
          <w:numId w:val="1"/>
        </w:numPr>
      </w:pPr>
      <w:r>
        <w:t>defnyddio nodweddion planhigion i gynorthwyo adnabod (yn cynnwys defnydd, cynefin, anatomeg a morffoleg)</w:t>
      </w:r>
    </w:p>
    <w:p>
      <w:pPr>
        <w:numPr>
          <w:ilvl w:val="0"/>
          <w:numId w:val="1"/>
        </w:numPr>
      </w:pPr>
      <w:r>
        <w:t>adnabod rhywogaethau anymledol, tramor a rhywogaethau planhigion wedi eu diogelu a gweithredu yn unol â hynny</w:t>
      </w:r>
    </w:p>
    <w:p>
      <w:pPr>
        <w:numPr>
          <w:ilvl w:val="0"/>
          <w:numId w:val="1"/>
        </w:numPr>
      </w:pPr>
      <w:r>
        <w:t>trin y planhigion mewn ffordd sy'n lleihau niwed</w:t>
      </w:r>
    </w:p>
    <w:p>
      <w:pPr>
        <w:numPr>
          <w:ilvl w:val="0"/>
          <w:numId w:val="1"/>
        </w:numPr>
      </w:pPr>
      <w:r>
        <w:t>sicrhau bod y fformat cywir yn cael ei ddefnyddio wrth ysgrifennu enwau botanegol yn unol â Chôd Rhyngwladol Cyfundrefn Enwau</w:t>
      </w:r>
    </w:p>
    <w:p>
      <w:pPr>
        <w:numPr>
          <w:ilvl w:val="0"/>
          <w:numId w:val="1"/>
        </w:numPr>
      </w:pPr>
      <w:r>
        <w:t>sicrhau bod labeli a chofnodion eraill yn cael eu cwblhau'n gywir</w:t>
      </w:r>
    </w:p>
    <w:p>
      <w:pPr>
        <w:numPr>
          <w:ilvl w:val="0"/>
          <w:numId w:val="1"/>
        </w:numPr>
      </w:pPr>
      <w:r>
        <w:t>gwneud eich gwaith yn unol â deddfwriaeth amgylcheddol ac iechyd a diogelwch perthnasol, gofynion asesu risg, codau ymarfer a pholisïau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diben a phwysigrwydd dosbarthu planhigion gan ddefnyddio eu henwau botanegol</w:t>
      </w:r>
    </w:p>
    <w:p>
      <w:pPr>
        <w:numPr>
          <w:ilvl w:val="0"/>
          <w:numId w:val="2"/>
        </w:numPr>
      </w:pPr>
      <w:r>
        <w:t>y derminoleg a ddefnyddir i adnabod a dosbarthu planhigion ac yn y gyfundrefn enwau e.e. teulu, genws, rhywogaethau, cyltifar, amrywiaeth a hybrid</w:t>
      </w:r>
    </w:p>
    <w:p>
      <w:pPr>
        <w:numPr>
          <w:ilvl w:val="0"/>
          <w:numId w:val="2"/>
        </w:numPr>
      </w:pPr>
      <w:r>
        <w:t>ystyr enwau botanegol disgrifiadol e.e. 'nana' a' 'pendula' </w:t>
      </w:r>
    </w:p>
    <w:p>
      <w:pPr>
        <w:numPr>
          <w:ilvl w:val="0"/>
          <w:numId w:val="2"/>
        </w:numPr>
      </w:pPr>
      <w:r>
        <w:t>nodweddion planhigion a sut gellir cynorthwyo eu hadnabod</w:t>
      </w:r>
    </w:p>
    <w:p>
      <w:pPr>
        <w:numPr>
          <w:ilvl w:val="0"/>
          <w:numId w:val="2"/>
        </w:numPr>
      </w:pPr>
      <w:r>
        <w:t>ffynonellau cyfeirio perthnasol e.e. Canfyddwr Planhigion, Swyddfa Amrywiaeth Planhigion Cymunedol (CPVO)</w:t>
      </w:r>
    </w:p>
    <w:p>
      <w:pPr>
        <w:numPr>
          <w:ilvl w:val="0"/>
          <w:numId w:val="2"/>
        </w:numPr>
      </w:pPr>
      <w:r>
        <w:t>rhywogaethau anymledol, tramor, ymledol ac wedi eu diogelu a pha gamau i'w cymryd pan gânt eu canfod</w:t>
      </w:r>
    </w:p>
    <w:p>
      <w:pPr>
        <w:numPr>
          <w:ilvl w:val="0"/>
          <w:numId w:val="2"/>
        </w:numPr>
      </w:pPr>
      <w:r>
        <w:t>yr arferion gwaith diogel ar gyfer trin planhigion</w:t>
      </w:r>
    </w:p>
    <w:p>
      <w:pPr>
        <w:numPr>
          <w:ilvl w:val="0"/>
          <w:numId w:val="2"/>
        </w:numPr>
      </w:pPr>
      <w:r>
        <w:t>y gofynion a'r cyfyngiadau yn ymwneud â Phatentau Planhigion a Hawliau Tyfwyr Planhigion, sefydliadau deiliaid trwydded ac arolygiadau Hawliau Tyfwyr Planhigion</w:t>
      </w:r>
    </w:p>
    <w:p>
      <w:pPr>
        <w:numPr>
          <w:ilvl w:val="0"/>
          <w:numId w:val="2"/>
        </w:numPr>
      </w:pPr>
      <w:r>
        <w:t>pwysigrwydd defnyddio'r fformat cywir wrth ysgrifennu enwau botanegol </w:t>
      </w:r>
    </w:p>
    <w:p>
      <w:pPr>
        <w:numPr>
          <w:ilvl w:val="0"/>
          <w:numId w:val="2"/>
        </w:numPr>
      </w:pPr>
      <w:r>
        <w:t>systemau perthnasol cofnodi a labelu planhigion</w:t>
      </w:r>
    </w:p>
    <w:p>
      <w:pPr>
        <w:numPr>
          <w:ilvl w:val="0"/>
          <w:numId w:val="2"/>
        </w:numPr>
      </w:pPr>
      <w:r>
        <w:t>eich cyfrifoldebau yn unol â deddfwriaeth amgylcheddol ac iechyd a diogelwch, codau ymarfer a pholisïau sefydliadol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A.      defnyddio nodweddion canlynol planhigion i gynorthwyo eu hadnabod</w:t>
      </w:r>
    </w:p>
    <w:p>
      <w:pPr>
        <w:numPr>
          <w:ilvl w:val="0"/>
          <w:numId w:val="3"/>
        </w:numPr>
      </w:pPr>
      <w:r>
        <w:t>arferion</w:t>
      </w:r>
    </w:p>
    <w:p>
      <w:pPr>
        <w:numPr>
          <w:ilvl w:val="0"/>
          <w:numId w:val="3"/>
        </w:numPr>
      </w:pPr>
      <w:r>
        <w:t>dail</w:t>
      </w:r>
    </w:p>
    <w:p>
      <w:pPr>
        <w:numPr>
          <w:ilvl w:val="0"/>
          <w:numId w:val="3"/>
        </w:numPr>
      </w:pPr>
      <w:r>
        <w:t>coesau</w:t>
      </w:r>
    </w:p>
    <w:p>
      <w:pPr>
        <w:numPr>
          <w:ilvl w:val="0"/>
          <w:numId w:val="3"/>
        </w:numPr>
      </w:pPr>
      <w:r>
        <w:t>blodau</w:t>
      </w:r>
    </w:p>
    <w:p>
      <w:pPr>
        <w:numPr>
          <w:ilvl w:val="0"/>
          <w:numId w:val="3"/>
        </w:numPr>
      </w:pPr>
      <w:r>
        <w:t>blagur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adnabod ac enwi planhigion yn fotanegol (o'r categorïau canlynol):</w:t>
      </w:r>
    </w:p>
    <w:p>
      <w:pPr>
        <w:numPr>
          <w:ilvl w:val="0"/>
          <w:numId w:val="4"/>
        </w:numPr>
      </w:pPr>
      <w:r>
        <w:t>unflwydd a lluosflwydd tymor byr</w:t>
      </w:r>
    </w:p>
    <w:p>
      <w:pPr>
        <w:numPr>
          <w:ilvl w:val="0"/>
          <w:numId w:val="4"/>
        </w:numPr>
      </w:pPr>
      <w:r>
        <w:t>planhigion tŷ</w:t>
      </w:r>
    </w:p>
    <w:p>
      <w:pPr>
        <w:numPr>
          <w:ilvl w:val="0"/>
          <w:numId w:val="4"/>
        </w:numPr>
      </w:pPr>
      <w:r>
        <w:t>blodau parhaol</w:t>
      </w:r>
    </w:p>
    <w:p>
      <w:pPr>
        <w:numPr>
          <w:ilvl w:val="0"/>
          <w:numId w:val="4"/>
        </w:numPr>
      </w:pPr>
      <w:r>
        <w:t>coed a llwyni</w:t>
      </w:r>
    </w:p>
    <w:p>
      <w:pPr>
        <w:numPr>
          <w:ilvl w:val="0"/>
          <w:numId w:val="4"/>
        </w:numPr>
      </w:pPr>
      <w:r>
        <w:t>porfeydd</w:t>
      </w:r>
    </w:p>
    <w:p>
      <w:pPr>
        <w:numPr>
          <w:ilvl w:val="0"/>
          <w:numId w:val="4"/>
        </w:numPr>
      </w:pPr>
      <w:r>
        <w:t>cnydau bwyd</w:t>
      </w:r>
    </w:p>
    <w:p>
      <w:pPr>
        <w:numPr>
          <w:ilvl w:val="0"/>
          <w:numId w:val="4"/>
        </w:numPr>
      </w:pPr>
      <w:r>
        <w:t>chwyn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C.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diffinio termau'n ymwneud â nodweddion planhigion ar gyfer y canlynol:</w:t>
      </w:r>
    </w:p>
    <w:p>
      <w:pPr/>
      <w:r>
        <w:rPr>
          <w:lang w:val="en-GB"/>
        </w:rPr>
        <w:t> </w:t>
      </w:r>
    </w:p>
    <w:p>
      <w:pPr>
        <w:numPr>
          <w:ilvl w:val="0"/>
          <w:numId w:val="5"/>
        </w:numPr>
      </w:pPr>
      <w:r>
        <w:t>monocotyledonau</w:t>
      </w:r>
    </w:p>
    <w:p>
      <w:pPr>
        <w:numPr>
          <w:ilvl w:val="0"/>
          <w:numId w:val="5"/>
        </w:numPr>
      </w:pPr>
      <w:r>
        <w:t>dicotyledonau</w:t>
      </w:r>
    </w:p>
    <w:p>
      <w:pPr>
        <w:numPr>
          <w:ilvl w:val="0"/>
          <w:numId w:val="5"/>
        </w:numPr>
      </w:pPr>
      <w:r>
        <w:t>bytholwyrdd</w:t>
      </w:r>
    </w:p>
    <w:p>
      <w:pPr>
        <w:numPr>
          <w:ilvl w:val="0"/>
          <w:numId w:val="5"/>
        </w:numPr>
      </w:pPr>
      <w:r>
        <w:t>collddail</w:t>
      </w:r>
    </w:p>
    <w:p>
      <w:pPr>
        <w:numPr>
          <w:ilvl w:val="0"/>
          <w:numId w:val="5"/>
        </w:numPr>
      </w:pPr>
      <w:r>
        <w:t>caled</w:t>
      </w:r>
    </w:p>
    <w:p>
      <w:pPr>
        <w:numPr>
          <w:ilvl w:val="0"/>
          <w:numId w:val="5"/>
        </w:numPr>
      </w:pPr>
      <w:r>
        <w:t>tyner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D.</w:t>
      </w:r>
    </w:p>
    <w:p>
      <w:pPr/>
      <w:r>
        <w:rPr>
          <w:lang w:val="en-GB"/>
        </w:rPr>
        <w:t xml:space="preserve">      </w:t>
      </w:r>
    </w:p>
    <w:p>
      <w:pPr/>
      <w:r>
        <w:rPr>
          <w:lang w:val="en-GB"/>
        </w:rPr>
        <w:t>diffinio termau'n ymwneud â chylchoedd bywyd planhigion, e.e.:</w:t>
      </w:r>
    </w:p>
    <w:p>
      <w:pPr>
        <w:numPr>
          <w:ilvl w:val="0"/>
          <w:numId w:val="6"/>
        </w:numPr>
      </w:pPr>
      <w:r>
        <w:t>unflwydd</w:t>
      </w:r>
    </w:p>
    <w:p>
      <w:pPr>
        <w:numPr>
          <w:ilvl w:val="0"/>
          <w:numId w:val="6"/>
        </w:numPr>
      </w:pPr>
      <w:r>
        <w:t>deuflwydd</w:t>
      </w:r>
    </w:p>
    <w:p>
      <w:pPr>
        <w:numPr>
          <w:ilvl w:val="0"/>
          <w:numId w:val="6"/>
        </w:numPr>
      </w:pPr>
      <w:r>
        <w:t>blodau parhaol</w:t>
      </w:r>
    </w:p>
    <w:p>
      <w:pPr>
        <w:numPr>
          <w:ilvl w:val="0"/>
          <w:numId w:val="6"/>
        </w:numPr>
      </w:pPr>
      <w:r>
        <w:t>coed bythol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2019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2024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LANPH14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Gweithiwr Planhigfa, Gweithiwr Canolfan Arddio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Garddwriaeth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planhigion; enwau botanegol; rhywogaethau anymledol; rhywogaethau ymledol; rhywogaethau wedi eu diogelu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D01F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2B4F9F7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CD12CFD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E74CDB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6665D5E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381F24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d945f33e5c648c9" /><Relationship Type="http://schemas.openxmlformats.org/officeDocument/2006/relationships/numbering" Target="/word/numbering.xml" Id="R7ae3ab4a0e0245da" /><Relationship Type="http://schemas.openxmlformats.org/officeDocument/2006/relationships/settings" Target="/word/settings.xml" Id="Reaa873be8a63425a" /><Relationship Type="http://schemas.openxmlformats.org/officeDocument/2006/relationships/image" Target="/word/media/8a9d8544-efdf-4c55-b448-1335b24ca13c.png" Id="R3c0a97e0a7b94741" /></Relationships>
</file>