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0ef77497a9406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COSVR653L</w:t>
            </w:r>
            <w:r>
              <w:rPr>
                <w:b/>
              </w:rPr>
              <w:br/>
            </w:r>
            <w:r>
              <w:rPr>
                <w:b/>
              </w:rPr>
              <w:t>Creu gorffeniadau o ansawdd sy’n atgynhyrchu marmor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6486649e02349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chreu gorffeniadau sy'n atgynhyrchu mathau o farmor y gwyddys amdanynt, paratoi grwnd, diogelu'r man gweithio, dewis, paratoi a defnyddio deunyddiau, cydrannau, offer a chyfarpar cysylltiedig, dehongli gwybodaeth a mabwysiadu arferion gwaith diogel, iach ac amgylcheddol gyfrifol</w:t>
      </w:r>
    </w:p>
    <w:p>
      <w:pPr/>
      <w:r>
        <w:rPr>
          <w:lang w:val="en-GB"/>
        </w:rPr>
        <w:t>Mae'r safon hon ar gyfer pobl sy'n gweithio ym maes Galwedigaethau Gorffen Addurniadol a Phaentio Diwydiannol a gall gweithwyr, goruchwylwyr a rheolwyr ei defnyddio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P1 dehongli'r wybodaeth a roddir am y gwaith a'r adnoddau i gadarnhau ei pherthnasedd</w:t>
      </w:r>
    </w:p>
    <w:p>
      <w:pPr/>
      <w:r>
        <w:rPr>
          <w:lang w:val="en-GB"/>
        </w:rPr>
        <w:t>P2 cydymffurfio â'r ddeddfwriaeth berthnasol a phenodol a chanllawiau swyddogol i wneud eich gwaith a chynnal arferion gwaith diogel ac iach</w:t>
      </w:r>
    </w:p>
    <w:p>
      <w:pPr/>
      <w:r>
        <w:rPr>
          <w:lang w:val="en-GB"/>
        </w:rPr>
        <w:t>P3 dewis faint o adnoddau sydd eu hangen ac ansawdd gofynnol yr adnoddau hynny ar gyfer y dulliau gweithio</w:t>
      </w:r>
    </w:p>
    <w:p>
      <w:pPr/>
      <w:r>
        <w:rPr>
          <w:lang w:val="en-GB"/>
        </w:rPr>
        <w:t>P4 cydymffurfio â gweithdrefnau'r sefydliad i leihau'r risg o ddifrod i'r gwaith a'r ardal o'i gwmpas</w:t>
      </w:r>
    </w:p>
    <w:p>
      <w:pPr/>
      <w:r>
        <w:rPr>
          <w:lang w:val="en-GB"/>
        </w:rPr>
        <w:t>P5 cydymffurfio â'r wybodaeth a roddir yn y contract i wneud y gwaith yn effeithlon yn unol â'r gofynion</w:t>
      </w:r>
    </w:p>
    <w:p>
      <w:pPr/>
      <w:r>
        <w:rPr>
          <w:lang w:val="en-GB"/>
        </w:rPr>
        <w:t>P6 cwblhau'r gwaith o fewn yr amser a neilltuwyd yn unol â'r rhaglen waith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Meini Prawf Perfformiad 1</w:t>
      </w:r>
    </w:p>
    <w:p>
      <w:pPr/>
      <w:r>
        <w:rPr>
          <w:lang w:val="en-GB"/>
        </w:rPr>
        <w:t>Dehongli gwybodaeth</w:t>
      </w:r>
    </w:p>
    <w:p>
      <w:pPr/>
      <w:r>
        <w:rPr>
          <w:lang w:val="en-GB"/>
        </w:rPr>
        <w:t>K1 pa weithdrefnau a ddatblygwyd gan y sefydliad i adrodd am wybodaeth amhriodol ac adnoddau anaddas, yn ogystal â'u cywiro, a sut i'w gweithredu</w:t>
      </w:r>
    </w:p>
    <w:p>
      <w:pPr/>
      <w:r>
        <w:rPr>
          <w:lang w:val="en-GB"/>
        </w:rPr>
        <w:t>K2 pa fathau o wybodaeth sydd ar gael, beth yw eu ffynhonnell a sut i'w dehongli</w:t>
      </w:r>
    </w:p>
    <w:p>
      <w:pPr/>
      <w:r>
        <w:rPr>
          <w:lang w:val="en-GB"/>
        </w:rPr>
        <w:t>K3 beth yw gweithdrefnau'r sefydliad ar gyfer datrys problemau â'r wybodaeth a pham mae'n bwysig eu dilyn</w:t>
      </w:r>
    </w:p>
    <w:p>
      <w:pPr/>
      <w:r>
        <w:rPr>
          <w:lang w:val="en-GB"/>
        </w:rPr>
        <w:t>Meini Prawf Perfformiad 2</w:t>
      </w:r>
    </w:p>
    <w:p>
      <w:pPr/>
      <w:r>
        <w:rPr>
          <w:lang w:val="en-GB"/>
        </w:rPr>
        <w:t>Arferion gwaith diogel</w:t>
      </w:r>
    </w:p>
    <w:p>
      <w:pPr/>
      <w:r>
        <w:rPr>
          <w:lang w:val="en-GB"/>
        </w:rPr>
        <w:t>K4 faint o wybodaeth y mae'n rhaid i weithwyr ei deall i gydymffurfio â'r ddeddfwriaeth berthnasol a chyfredol a chanllawiau swyddogol a sut i'w chymhwyso</w:t>
      </w:r>
    </w:p>
    <w:p>
      <w:pPr/>
      <w:r>
        <w:rPr>
          <w:lang w:val="en-GB"/>
        </w:rPr>
        <w:t>K5 pa fathau o ddiffoddwyr tân sydd ar gael a sut a phryd i'w defnyddio</w:t>
      </w:r>
    </w:p>
    <w:p>
      <w:pPr/>
      <w:r>
        <w:rPr>
          <w:lang w:val="en-GB"/>
        </w:rPr>
        <w:t>K6 sut y dylid ymateb i argyfyngau a phwy ddylai ymateb</w:t>
      </w:r>
    </w:p>
    <w:p>
      <w:pPr/>
      <w:r>
        <w:rPr>
          <w:lang w:val="en-GB"/>
        </w:rPr>
        <w:t>K7 beth yw gweithdrefnau diogelwch y sefydliad ar gyfer offer, cyfarpar ac eiddo personol</w:t>
      </w:r>
    </w:p>
    <w:p>
      <w:pPr/>
      <w:r>
        <w:rPr>
          <w:lang w:val="en-GB"/>
        </w:rPr>
        <w:t>K8 beth yw'r gweithdrefnau ar gyfer adrodd am ddamweiniau a phwy sy'n gyfrifol am wneud hynny</w:t>
      </w:r>
    </w:p>
    <w:p>
      <w:pPr/>
      <w:r>
        <w:rPr>
          <w:lang w:val="en-GB"/>
        </w:rPr>
        <w:t>K9 pam, pryd a sut y dylid defnyddio cyfarpar rheoli iechyd a diogelwch</w:t>
      </w:r>
    </w:p>
    <w:p>
      <w:pPr/>
      <w:r>
        <w:rPr>
          <w:lang w:val="en-GB"/>
        </w:rPr>
        <w:t>K10 sut i weithredu arferion gwaith sy'n amgylcheddol gyfrifol er mwyn cydymffurfio â'r ddeddfwriaeth gyfredol a chanllawiau swyddogol</w:t>
      </w:r>
    </w:p>
    <w:p>
      <w:pPr/>
      <w:r>
        <w:rPr>
          <w:lang w:val="en-GB"/>
        </w:rPr>
        <w:t>Meini Prawf Perfformiad 3</w:t>
      </w:r>
    </w:p>
    <w:p>
      <w:pPr/>
      <w:r>
        <w:rPr>
          <w:lang w:val="en-GB"/>
        </w:rPr>
        <w:t>Dewis adnoddau</w:t>
      </w:r>
    </w:p>
    <w:p>
      <w:pPr/>
      <w:r>
        <w:rPr>
          <w:lang w:val="en-GB"/>
        </w:rPr>
        <w:t>K11 beth yw nodweddion, ansawdd, defnyddiau, cynaliadwyedd, cyfyngiadau a diffygion yr adnoddau a sut y dylid cywiro diffygion</w:t>
      </w:r>
    </w:p>
    <w:p>
      <w:pPr/>
      <w:r>
        <w:rPr>
          <w:lang w:val="en-GB"/>
        </w:rPr>
        <w:t>K12 sut y dylid defnyddio'r adnoddau a sut i adrodd am unrhyw broblemau sy'n gysylltiedig â nhw</w:t>
      </w:r>
    </w:p>
    <w:p>
      <w:pPr/>
      <w:r>
        <w:rPr>
          <w:lang w:val="en-GB"/>
        </w:rPr>
        <w:t>K13 beth yw gweithdrefnau'r sefydliad ar gyfer dewis adnoddau, pam y cawsant eu datblygu a sut i'w defnyddio</w:t>
      </w:r>
    </w:p>
    <w:p>
      <w:pPr/>
      <w:r>
        <w:rPr>
          <w:lang w:val="en-GB"/>
        </w:rPr>
        <w:t>K14 pa beryglon sy'n gysylltiedig â'r adnoddau a'r dulliau gweithio a sut i ddelio â'r rhain</w:t>
      </w:r>
    </w:p>
    <w:p>
      <w:pPr/>
      <w:r>
        <w:rPr>
          <w:lang w:val="en-GB"/>
        </w:rPr>
        <w:t>Meini Prawf Perfformiad 4</w:t>
      </w:r>
    </w:p>
    <w:p>
      <w:pPr/>
      <w:r>
        <w:rPr>
          <w:lang w:val="en-GB"/>
        </w:rPr>
        <w:t>Lleihau'r risg o ddifrod</w:t>
      </w:r>
    </w:p>
    <w:p>
      <w:pPr/>
      <w:r>
        <w:rPr>
          <w:lang w:val="en-GB"/>
        </w:rPr>
        <w:t>K15 sut i ddiogelu gwaith rhag difrod a phwrpas diogelu</w:t>
      </w:r>
    </w:p>
    <w:p>
      <w:pPr/>
      <w:r>
        <w:rPr>
          <w:lang w:val="en-GB"/>
        </w:rPr>
        <w:t>K16 pam y dylid gwaredu gwastraff yn ddiogel a sut i wneud hyn</w:t>
      </w:r>
    </w:p>
    <w:p>
      <w:pPr/>
      <w:r>
        <w:rPr>
          <w:lang w:val="en-GB"/>
        </w:rPr>
        <w:t>Meini Prawf Perfformiad 5</w:t>
      </w:r>
    </w:p>
    <w:p>
      <w:pPr/>
      <w:r>
        <w:rPr>
          <w:lang w:val="en-GB"/>
        </w:rPr>
        <w:t>Bodloni gofynion y contract</w:t>
      </w:r>
    </w:p>
    <w:p>
      <w:pPr/>
      <w:r>
        <w:rPr>
          <w:lang w:val="en-GB"/>
        </w:rPr>
        <w:t>K17 sut i ymgymryd â dulliau gweithio i fodloni'r gofynion a sut i adrodd am broblemau</w:t>
      </w:r>
    </w:p>
    <w:p>
      <w:pPr/>
      <w:r>
        <w:rPr>
          <w:lang w:val="en-GB"/>
        </w:rPr>
        <w:t>K18 sut i gynnal a chadw offer a chyfarpar</w:t>
      </w:r>
    </w:p>
    <w:p>
      <w:pPr/>
      <w:r>
        <w:rPr>
          <w:lang w:val="en-GB"/>
        </w:rPr>
        <w:t>Meini Prawf Perfformiad 6</w:t>
      </w:r>
    </w:p>
    <w:p>
      <w:pPr/>
      <w:r>
        <w:rPr>
          <w:lang w:val="en-GB"/>
        </w:rPr>
        <w:t>Amser a neilltuwyd</w:t>
      </w:r>
    </w:p>
    <w:p>
      <w:pPr/>
      <w:r>
        <w:rPr>
          <w:lang w:val="en-GB"/>
        </w:rPr>
        <w:t>K19 beth yw'r rhaglen i'r gwaith gael ei wneud o fewn yr amser amcangyfrifedig a neilltuwyd a pham y dylid cadw at derfynau amser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Meini Prawf Perfformiad 1</w:t>
      </w:r>
    </w:p>
    <w:p>
      <w:pPr/>
      <w:r>
        <w:rPr>
          <w:lang w:val="en-GB"/>
        </w:rPr>
        <w:t>1 dehongli lluniadau, gofynion, rheoliadau cyfredol, amserlenni, asesiadau risg, datganiadau dull a gwybodaeth gweithgynhyrchwyr sy'n gysylltiedig â'r gwaith sydd i'w wneud</w:t>
      </w:r>
    </w:p>
    <w:p>
      <w:pPr/>
      <w:r>
        <w:rPr>
          <w:lang w:val="en-GB"/>
        </w:rPr>
        <w:t>Meini Prawf Perfformiad 2</w:t>
      </w:r>
    </w:p>
    <w:p>
      <w:pPr/>
      <w:r>
        <w:rPr>
          <w:lang w:val="en-GB"/>
        </w:rPr>
        <w:t>2 osgoi risg drwy gydymffurfio â'r wybodaeth a roddir am y dilynol</w:t>
      </w:r>
    </w:p>
    <w:p>
      <w:pPr/>
      <w:r>
        <w:rPr>
          <w:lang w:val="en-GB"/>
        </w:rPr>
        <w:t>2.1 dulliau gweithio</w:t>
      </w:r>
    </w:p>
    <w:p>
      <w:pPr/>
      <w:r>
        <w:rPr>
          <w:lang w:val="en-GB"/>
        </w:rPr>
        <w:t>2.2 defnyddio cyfarpar rheoli iechyd a diogelwch yn ddiogel</w:t>
      </w:r>
    </w:p>
    <w:p>
      <w:pPr/>
      <w:r>
        <w:rPr>
          <w:lang w:val="en-GB"/>
        </w:rPr>
        <w:t>2.3 defnyddio cyfarpar mynediad yn ddiogel</w:t>
      </w:r>
    </w:p>
    <w:p>
      <w:pPr/>
      <w:r>
        <w:rPr>
          <w:lang w:val="en-GB"/>
        </w:rPr>
        <w:t>2.4 defnyddio, storio a thrin deunyddiau, offer a chyfarpar yn ddiogel</w:t>
      </w:r>
    </w:p>
    <w:p>
      <w:pPr/>
      <w:r>
        <w:rPr>
          <w:lang w:val="en-GB"/>
        </w:rPr>
        <w:t>2.5 risgiau penodol i iechyd</w:t>
      </w:r>
    </w:p>
    <w:p>
      <w:pPr/>
      <w:r>
        <w:rPr>
          <w:lang w:val="en-GB"/>
        </w:rPr>
        <w:t>Meini Prawf Perfformiad 3</w:t>
      </w:r>
    </w:p>
    <w:p>
      <w:pPr/>
      <w:r>
        <w:rPr>
          <w:lang w:val="en-GB"/>
        </w:rPr>
        <w:t>3 dewis adnoddau sy'n gysylltiedig â'ch gwaith eich hun</w:t>
      </w:r>
    </w:p>
    <w:p>
      <w:pPr/>
      <w:r>
        <w:rPr>
          <w:lang w:val="en-GB"/>
        </w:rPr>
        <w:t>3.1 deunyddiau</w:t>
      </w:r>
    </w:p>
    <w:p>
      <w:pPr/>
      <w:r>
        <w:rPr>
          <w:lang w:val="en-GB"/>
        </w:rPr>
        <w:t>3.2 offer a chyfarpar</w:t>
      </w:r>
    </w:p>
    <w:p>
      <w:pPr/>
      <w:r>
        <w:rPr>
          <w:lang w:val="en-GB"/>
        </w:rPr>
        <w:t>Meini Prawf Perfformiad 4</w:t>
      </w:r>
    </w:p>
    <w:p>
      <w:pPr/>
      <w:r>
        <w:rPr>
          <w:lang w:val="en-GB"/>
        </w:rPr>
        <w:t>4 diogelu'r gwaith a'r ardal o'i gwmpas rhag difrod</w:t>
      </w:r>
    </w:p>
    <w:p>
      <w:pPr/>
      <w:r>
        <w:rPr>
          <w:lang w:val="en-GB"/>
        </w:rPr>
        <w:t>5 cynnal man gweithio clir a thaclus</w:t>
      </w:r>
    </w:p>
    <w:p>
      <w:pPr/>
      <w:r>
        <w:rPr>
          <w:lang w:val="en-GB"/>
        </w:rPr>
        <w:t>6 gwaredu gwastraff yn unol â'r ddeddfwriaeth gyfredol</w:t>
      </w:r>
    </w:p>
    <w:p>
      <w:pPr/>
      <w:r>
        <w:rPr>
          <w:lang w:val="en-GB"/>
        </w:rPr>
        <w:t>Meini Prawf Perfformiad 5</w:t>
      </w:r>
    </w:p>
    <w:p>
      <w:pPr/>
      <w:r>
        <w:rPr>
          <w:lang w:val="en-GB"/>
        </w:rPr>
        <w:t>7 dangos sgiliau cymysgu, blendio, arllwys, gwanedu, masgio, rhag-baentio, dotweithio, meddalu, pluo, agor a rhwbio</w:t>
      </w:r>
    </w:p>
    <w:p>
      <w:pPr/>
      <w:r>
        <w:rPr>
          <w:lang w:val="en-GB"/>
        </w:rPr>
        <w:t>8 defnyddio a chynnal a chadw offer llaw a chyfarpar cysylltiedig</w:t>
      </w:r>
    </w:p>
    <w:p>
      <w:pPr/>
      <w:r>
        <w:rPr>
          <w:lang w:val="en-GB"/>
        </w:rPr>
        <w:t>9 paratoi grwnd o ansawdd uchel a chreu gorffeniadau sy'n atgynhyrchu o leiaf ddau o'r mathau dilynol o farmor ar waliau llydan a gwaith llinellog drwy wneud y gwaith fesul dau gam gwahanol o leiaf a defnyddio sgymblau a gludir gan ddŵr a/neu sgymblau a gludir gan hydoddydd yn unol â'r cyfarwyddiadau gweithio a roddir</w:t>
      </w:r>
    </w:p>
    <w:p>
      <w:pPr/>
      <w:r>
        <w:rPr>
          <w:lang w:val="en-GB"/>
        </w:rPr>
        <w:t>9.1 Carrara</w:t>
      </w:r>
    </w:p>
    <w:p>
      <w:pPr/>
      <w:r>
        <w:rPr>
          <w:lang w:val="en-GB"/>
        </w:rPr>
        <w:t>9.2 Vert de Mer</w:t>
      </w:r>
    </w:p>
    <w:p>
      <w:pPr/>
      <w:r>
        <w:rPr>
          <w:lang w:val="en-GB"/>
        </w:rPr>
        <w:t>9.3 Sienna</w:t>
      </w:r>
    </w:p>
    <w:p>
      <w:pPr/>
      <w:r>
        <w:rPr>
          <w:lang w:val="en-GB"/>
        </w:rPr>
        <w:t>10 defnyddio deunyddiau cotio sy'n diogelu ac sy'n briodol</w:t>
      </w:r>
    </w:p>
    <w:p>
      <w:pPr/>
      <w:r>
        <w:rPr>
          <w:lang w:val="en-GB"/>
        </w:rPr>
        <w:t>Meini Prawf Perfformiad 6</w:t>
      </w:r>
    </w:p>
    <w:p>
      <w:pPr/>
      <w:r>
        <w:rPr>
          <w:lang w:val="en-GB"/>
        </w:rPr>
        <w:t>11 cwblhau'ch gwaith eich hun o fewn yr amser amcangyfrifedig a neilltuwyd i ddiwallu anghenion galwedigaethau eraill a/neu'r cleient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Gwaredu gwastraff</w:t>
      </w:r>
    </w:p>
    <w:p>
      <w:pPr/>
      <w:r>
        <w:rPr>
          <w:lang w:val="en-GB"/>
        </w:rPr>
        <w:t>1 cyfrifoldebau amgylcheddol, gweithdrefnau'r sefydliad, gwybodaeth gweithgynhyrchwyr, rheoliadau statudol a chanllawiau swyddogol</w:t>
      </w:r>
    </w:p>
    <w:p>
      <w:pPr/>
      <w:r>
        <w:rPr>
          <w:lang w:val="en-GB"/>
        </w:rPr>
        <w:t>Argyfyngau</w:t>
      </w:r>
    </w:p>
    <w:p>
      <w:pPr/>
      <w:r>
        <w:rPr>
          <w:lang w:val="en-GB"/>
        </w:rPr>
        <w:t>2 ymateb y gweithiwr i sefyllfaoedd yn unol ag awdurdodiad sefydliadol a sgiliau personol</w:t>
      </w:r>
    </w:p>
    <w:p>
      <w:pPr/>
      <w:r>
        <w:rPr>
          <w:lang w:val="en-GB"/>
        </w:rPr>
        <w:t>2.1 tanau, gollyngiadau ac anafiadau</w:t>
      </w:r>
    </w:p>
    <w:p>
      <w:pPr/>
      <w:r>
        <w:rPr>
          <w:lang w:val="en-GB"/>
        </w:rPr>
        <w:t>2.2 argyfyngau sy'n ymwneud â gweithgareddau galwedigaethol</w:t>
      </w:r>
    </w:p>
    <w:p>
      <w:pPr/>
      <w:r>
        <w:rPr>
          <w:lang w:val="en-GB"/>
        </w:rPr>
        <w:t>Diffoddwyr tân</w:t>
      </w:r>
    </w:p>
    <w:p>
      <w:pPr/>
      <w:r>
        <w:rPr>
          <w:lang w:val="en-GB"/>
        </w:rPr>
        <w:t>3 dŵr, CO₂, ewyn a phowdr</w:t>
      </w:r>
    </w:p>
    <w:p>
      <w:pPr/>
      <w:r>
        <w:rPr>
          <w:lang w:val="en-GB"/>
        </w:rPr>
        <w:t>Peryglon</w:t>
      </w:r>
    </w:p>
    <w:p>
      <w:pPr/>
      <w:r>
        <w:rPr>
          <w:lang w:val="en-GB"/>
        </w:rPr>
        <w:t>4 y rhai hynny a nodir drwy asesiad risg, fel rhan o ddull gweithio, yng ngwybodaeth dechnegol gweithgynhyrchwyr ac mewn rheoliadau statudol a chanllawiau swyddogol</w:t>
      </w:r>
    </w:p>
    <w:p>
      <w:pPr/>
      <w:r>
        <w:rPr>
          <w:lang w:val="en-GB"/>
        </w:rPr>
        <w:t>Cyfarpar rheoli iechyd a diogelwch</w:t>
      </w:r>
    </w:p>
    <w:p>
      <w:pPr/>
      <w:r>
        <w:rPr>
          <w:lang w:val="en-GB"/>
        </w:rPr>
        <w:t>5 y cyfarpar a nodir gan yr egwyddorion atal ar gyfer defnydd galwedigaethol, mathau o gyfarpar a phwrpas pob math, sefyllfaoedd gwaith a'r amgylchedd gwaith cyffredinol</w:t>
      </w:r>
    </w:p>
    <w:p>
      <w:pPr/>
      <w:r>
        <w:rPr>
          <w:lang w:val="en-GB"/>
        </w:rPr>
        <w:t>5.1 mesurau diogelu ar y cyd</w:t>
      </w:r>
    </w:p>
    <w:p>
      <w:pPr/>
      <w:r>
        <w:rPr>
          <w:lang w:val="en-GB"/>
        </w:rPr>
        <w:t>5.2 cyfarpar diogelu personol</w:t>
      </w:r>
    </w:p>
    <w:p>
      <w:pPr/>
      <w:r>
        <w:rPr>
          <w:lang w:val="en-GB"/>
        </w:rPr>
        <w:t>5.3 cyfarpar diogelu anadlol</w:t>
      </w:r>
    </w:p>
    <w:p>
      <w:pPr/>
      <w:r>
        <w:rPr>
          <w:lang w:val="en-GB"/>
        </w:rPr>
        <w:t>5.4 system awyru a gwacáu leol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>6 lluniadau, gofynion, deddfwriaeth gyfredol, amserlenni, asesiadau risg, datganiadau dull, gwybodaeth gweithgynhyrchwyr, canllawiau swyddogol a rheoliadau cyfredol sy'n ymwneud ag adeiladau ac yn gysylltiedig â gofynion galwedigaethol</w:t>
      </w:r>
    </w:p>
    <w:p>
      <w:pPr/>
      <w:r>
        <w:rPr>
          <w:lang w:val="en-GB"/>
        </w:rPr>
        <w:t>Deddfwriaeth a chanllawiau swyddogol</w:t>
      </w:r>
    </w:p>
    <w:p>
      <w:pPr/>
      <w:r>
        <w:rPr>
          <w:lang w:val="en-GB"/>
        </w:rPr>
        <w:t>7 mae hyn yn ymwneud â chyfrifoldebau'r gweithiwr am ddamweiniau posibl, peryglon i iechyd, pobl a'r amgylchedd wrth weithio yn y gweithle, o dan lefel y tir, mewn lleoedd cyfyng, ar uchder, ag offer a chyfarpar ac â deunyddiau a sylweddau ac wrth symud a storio deunyddiau drwy eu codi a'u cario a defnyddio cyfarpar codi mecanyddol</w:t>
      </w:r>
    </w:p>
    <w:p>
      <w:pPr/>
      <w:r>
        <w:rPr>
          <w:lang w:val="en-GB"/>
        </w:rPr>
        <w:t>Cynnal a chadw</w:t>
      </w:r>
    </w:p>
    <w:p>
      <w:pPr/>
      <w:r>
        <w:rPr>
          <w:lang w:val="en-GB"/>
        </w:rPr>
        <w:t>8 gofal y gweithiwr am offer llaw a chyfarpar cysylltiedig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>9 cymhwyso gwybodaeth i sicrhau arferion, gweithdrefnau a sgiliau gwaith diogel ac iach mewn perthynas â'r dull, y maes gwaith a'r deunyddiau a ddefnyddir i</w:t>
      </w:r>
    </w:p>
    <w:p>
      <w:pPr/>
      <w:r>
        <w:rPr>
          <w:lang w:val="en-GB"/>
        </w:rPr>
        <w:t>9.1 cadarnhau gofynion mynediad</w:t>
      </w:r>
    </w:p>
    <w:p>
      <w:pPr/>
      <w:r>
        <w:rPr>
          <w:lang w:val="en-GB"/>
        </w:rPr>
        <w:t>9.2 sicrhau bod arwynebau a baratowyd yn flaenorol yn addas, paratoi grwnd priodol a chreu gorffeniad priodol ar arwynebau o'r fath</w:t>
      </w:r>
    </w:p>
    <w:p>
      <w:pPr/>
      <w:r>
        <w:rPr>
          <w:lang w:val="en-GB"/>
        </w:rPr>
        <w:t>9.3 nodi deunyddiau i'w cynnwys mewn sgymblau</w:t>
      </w:r>
    </w:p>
    <w:p>
      <w:pPr/>
      <w:r>
        <w:rPr>
          <w:lang w:val="en-GB"/>
        </w:rPr>
        <w:t>9.4 paratoi paentiau a/neu gynhyrchion sgwmblo (rhai perchnogol a rhai wedi'u hunan-gynhyrchu)</w:t>
      </w:r>
    </w:p>
    <w:p>
      <w:pPr/>
      <w:r>
        <w:rPr>
          <w:lang w:val="en-GB"/>
        </w:rPr>
        <w:t>9.5 paratoi brwshys, offer arbenigol a chyfarpar</w:t>
      </w:r>
    </w:p>
    <w:p>
      <w:pPr/>
      <w:r>
        <w:rPr>
          <w:lang w:val="en-GB"/>
        </w:rPr>
        <w:t>9.6 creu gorffeniadau o ansawdd uchel sy'n atgynhyrchu marmor</w:t>
      </w:r>
    </w:p>
    <w:p>
      <w:pPr/>
      <w:r>
        <w:rPr>
          <w:lang w:val="en-GB"/>
        </w:rPr>
        <w:t>9.7 creu gorffeniadau marmor ar waliau llydan a gwaith llinellog</w:t>
      </w:r>
    </w:p>
    <w:p>
      <w:pPr/>
      <w:r>
        <w:rPr>
          <w:lang w:val="en-GB"/>
        </w:rPr>
        <w:t>9.8 gwneud y gwaith fesul cam</w:t>
      </w:r>
    </w:p>
    <w:p>
      <w:pPr/>
      <w:r>
        <w:rPr>
          <w:lang w:val="en-GB"/>
        </w:rPr>
        <w:t>9.9 nodi sut mae amodau atmosfferig yn effeithio ar ddeunyddiau cotio a'u defnydd</w:t>
      </w:r>
    </w:p>
    <w:p>
      <w:pPr/>
      <w:r>
        <w:rPr>
          <w:lang w:val="en-GB"/>
        </w:rPr>
        <w:t>9.10 rhoi gwybodaeth ar gyfer modelu gwybodaeth am adeiladu</w:t>
      </w:r>
    </w:p>
    <w:p>
      <w:pPr/>
      <w:r>
        <w:rPr>
          <w:lang w:val="en-GB"/>
        </w:rPr>
        <w:t>9.11 nodi, penderfynu a rhoi gwybod pryd mae angen sgiliau a gwybodaeth arbenigol</w:t>
      </w:r>
    </w:p>
    <w:p>
      <w:pPr/>
      <w:r>
        <w:rPr>
          <w:lang w:val="en-GB"/>
        </w:rPr>
        <w:t>9.12 nodi gofynion penodol ar gyfer strwythurau o ddiddordeb arbennig, adeiladwaith traddodiadol (cyn 1919) ac arwyddocâd hanesyddol</w:t>
      </w:r>
    </w:p>
    <w:p>
      <w:pPr/>
      <w:r>
        <w:rPr>
          <w:lang w:val="en-GB"/>
        </w:rPr>
        <w:t>9.13 nodi a dilyn cyfarwyddiadau gweithgynhyrchwyr</w:t>
      </w:r>
    </w:p>
    <w:p>
      <w:pPr/>
      <w:r>
        <w:rPr>
          <w:lang w:val="en-GB"/>
        </w:rPr>
        <w:t>9.14 gweithio o gwmpas peiriannau ac yn agos iawn atynt</w:t>
      </w:r>
    </w:p>
    <w:p>
      <w:pPr/>
      <w:r>
        <w:rPr>
          <w:lang w:val="en-GB"/>
        </w:rPr>
        <w:t>9.15 cyfarwyddo ac arwain peiriannau wrth iddynt symud a chael eu gweithredu</w:t>
      </w:r>
    </w:p>
    <w:p>
      <w:pPr/>
      <w:r>
        <w:rPr>
          <w:lang w:val="en-GB"/>
        </w:rPr>
        <w:t>9.16 archwilio a defnyddio cyfarpar mynediad</w:t>
      </w:r>
    </w:p>
    <w:p>
      <w:pPr/>
      <w:r>
        <w:rPr>
          <w:lang w:val="en-GB"/>
        </w:rPr>
        <w:t>9.17 gweithio ar uchder</w:t>
      </w:r>
    </w:p>
    <w:p>
      <w:pPr/>
      <w:r>
        <w:rPr>
          <w:lang w:val="en-GB"/>
        </w:rPr>
        <w:t>9.18 defnyddio offer llaw a chyfarpar cysylltiedig</w:t>
      </w:r>
    </w:p>
    <w:p>
      <w:pPr/>
      <w:r>
        <w:rPr>
          <w:lang w:val="en-GB"/>
        </w:rPr>
        <w:t>10 gwaith tîm a chyfathrebu</w:t>
      </w:r>
    </w:p>
    <w:p>
      <w:pPr/>
      <w:r>
        <w:rPr>
          <w:lang w:val="en-GB"/>
        </w:rPr>
        <w:t>11 anghenion galwedigaethau eraill sy'n gysylltiedig â chreu gorffeniadau o ansawdd sy'n atgynhyrchu marmor</w:t>
      </w:r>
    </w:p>
    <w:p>
      <w:pPr/>
      <w:r>
        <w:rPr>
          <w:lang w:val="en-GB"/>
        </w:rPr>
        <w:t>Problemau</w:t>
      </w:r>
    </w:p>
    <w:p>
      <w:pPr/>
      <w:r>
        <w:rPr>
          <w:lang w:val="en-GB"/>
        </w:rPr>
        <w:t>12 y rhai hynny sy'n codi o wybodaeth, adnoddau a dulliau gweithio</w:t>
      </w:r>
    </w:p>
    <w:p>
      <w:pPr/>
      <w:r>
        <w:rPr>
          <w:lang w:val="en-GB"/>
        </w:rPr>
        <w:t>12.1 eich awdurdod eich hun i unioni sefyllfa</w:t>
      </w:r>
    </w:p>
    <w:p>
      <w:pPr/>
      <w:r>
        <w:rPr>
          <w:lang w:val="en-GB"/>
        </w:rPr>
        <w:t>12.2 gweithdrefnau adrodd y sefydliad</w:t>
      </w:r>
    </w:p>
    <w:p>
      <w:pPr/>
      <w:r>
        <w:rPr>
          <w:lang w:val="en-GB"/>
        </w:rPr>
        <w:t>Rhaglen</w:t>
      </w:r>
    </w:p>
    <w:p>
      <w:pPr/>
      <w:r>
        <w:rPr>
          <w:lang w:val="en-GB"/>
        </w:rPr>
        <w:t>13 mathau o siartiau cynnydd, amserlenni ac amseroedd amcangyfrifedig</w:t>
      </w:r>
    </w:p>
    <w:p>
      <w:pPr/>
      <w:r>
        <w:rPr>
          <w:lang w:val="en-GB"/>
        </w:rPr>
        <w:t>14 gweithdrefnau'r sefydliad ar gyfer adrodd am amgylchiadau a fydd yn effeithio ar y rhaglen waith</w:t>
      </w:r>
    </w:p>
    <w:p>
      <w:pPr/>
      <w:r>
        <w:rPr>
          <w:lang w:val="en-GB"/>
        </w:rPr>
        <w:t>Diogelu gwaith</w:t>
      </w:r>
    </w:p>
    <w:p>
      <w:pPr/>
      <w:r>
        <w:rPr>
          <w:lang w:val="en-GB"/>
        </w:rPr>
        <w:t>15 diogelu gwaith rhag difrod a achosir gan weithgareddau cyffredinol yn y gweithle, galwedigaethau eraill, y cyhoedd ac amodau atmosfferig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>16 deunyddiau, cydrannau a chyfarpar mewn perthynas â niferoedd, ansawdd, meintiau a chynaliadwyedd mathau safonol a/neu</w:t>
      </w:r>
    </w:p>
    <w:p>
      <w:pPr/>
      <w:r>
        <w:rPr>
          <w:lang w:val="en-GB"/>
        </w:rPr>
        <w:t>arbenigol o</w:t>
      </w:r>
    </w:p>
    <w:p>
      <w:pPr/>
      <w:r>
        <w:rPr>
          <w:lang w:val="en-GB"/>
        </w:rPr>
        <w:t>16.1 sgymblau a gludir gan ddŵr, sgymblau a gludir gan hydoddydd, gwydreddau a gludir gan ddŵr a gwydreddau a gludir gan hydoddydd sy'n rhai perchnogol</w:t>
      </w:r>
    </w:p>
    <w:p>
      <w:pPr/>
      <w:r>
        <w:rPr>
          <w:lang w:val="en-GB"/>
        </w:rPr>
        <w:t>16.2 paentiau, staenwyr, rhwymwyr, hydoddyddion, pigmentau deunyddiau cotio sy'n diogelu ac sy'n briodol a sychwyr</w:t>
      </w:r>
    </w:p>
    <w:p>
      <w:pPr/>
      <w:r>
        <w:rPr>
          <w:lang w:val="en-GB"/>
        </w:rPr>
        <w:t>16.3 gorchuddion diogelu a deunyddiau masgio</w:t>
      </w:r>
    </w:p>
    <w:p>
      <w:pPr/>
      <w:r>
        <w:rPr>
          <w:lang w:val="en-GB"/>
        </w:rPr>
        <w:t>16.4 cynwysyddion a/neu fagiau gwastraff</w:t>
      </w:r>
    </w:p>
    <w:p>
      <w:pPr/>
      <w:r>
        <w:rPr>
          <w:lang w:val="en-GB"/>
        </w:rPr>
        <w:t>16.5 cyfarpar mynediad</w:t>
      </w:r>
    </w:p>
    <w:p>
      <w:pPr/>
      <w:r>
        <w:rPr>
          <w:lang w:val="en-GB"/>
        </w:rPr>
        <w:t>16.6 offer llaw a chyfarpar ategol</w:t>
      </w:r>
    </w:p>
    <w:p>
      <w:pPr/>
      <w:r>
        <w:rPr>
          <w:lang w:val="en-GB"/>
        </w:rPr>
        <w:t>17 dulliau o gyfrifo faint o ddeunyddiau sydd eu hangen, gan gynnwys faint o'r deunyddiau hynny a fydd yn cael eu gwastraffu, mewn cysylltiad â'r dull a'r weithdrefn ar gyfer creu gorffeniadau o ansawdd sy'n atgynhyrchu marmor</w:t>
      </w:r>
    </w:p>
    <w:p>
      <w:pPr/>
      <w:r>
        <w:rPr>
          <w:lang w:val="en-GB"/>
        </w:rPr>
        <w:t>18 cadarnhau bod yr adnoddau a'r deunyddiau'n bodloni'r gofynion</w:t>
      </w:r>
    </w:p>
    <w:p>
      <w:pPr/>
      <w:r>
        <w:rPr>
          <w:lang w:val="en-GB"/>
        </w:rPr>
        <w:t>Gweithdrefnau diogelwch</w:t>
      </w:r>
    </w:p>
    <w:p>
      <w:pPr/>
      <w:r>
        <w:rPr>
          <w:lang w:val="en-GB"/>
        </w:rPr>
        <w:t>19 safle, gweithle, cwmni, gweithiwr a cherbydau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Construction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Ebr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Ebr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Etifeddiaeth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ConstructionSkills [SgiliauAdeiladu]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VR653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Paentio ac Addurno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Galwedigaethau Gorffen Addurnol a Pheintio Diwydiannol (Adeiladu), Uwch-grefftau (Adeiladu)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Pigmentau; Dyfrlliw; Sgymblau; Pluo; Dotweithio; Paentiau; Carrara; Vert de Mer; Sienna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ba81e059e6e4d94" /><Relationship Type="http://schemas.openxmlformats.org/officeDocument/2006/relationships/numbering" Target="/word/numbering.xml" Id="R3dcc0ce2d0004fa7" /><Relationship Type="http://schemas.openxmlformats.org/officeDocument/2006/relationships/settings" Target="/word/settings.xml" Id="R9c4ae0feb62c4afb" /><Relationship Type="http://schemas.openxmlformats.org/officeDocument/2006/relationships/image" Target="/word/media/24cfa260-d52d-44c1-9566-41c462d31b7a.png" Id="Re6486649e0234992" /></Relationships>
</file>