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e308ec2ba442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CFACS3</w:t>
            </w:r>
            <w:r>
              <w:rPr>
                <w:b/>
              </w:rPr>
              <w:br/>
            </w:r>
            <w:r>
              <w:rPr>
                <w:b/>
              </w:rPr>
              <w:t>Datrys problemau gwasanaeth cwsmeriaid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0e0935e9eb49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rhan o Thema ymdrin â phroblemau Gwasanaeth Cwsmeriaid. Mae'r Thema hon yn cynnwys yr ymddygiad, y prosesau a'r dulliau sydd fwyaf effeithiol wrth ymdrin â phroblemau gwasanaeth cwsmeriaid. Cofiwch fod cwsmeriaid yn cynnwys pawb yr ydych yn darparu gwasanaeth ar eu cyfer. Gallant fod y tu allan i'ch sefydliad neu gallant fod yn gwsmeriaid mewnol.</w:t>
      </w:r>
    </w:p>
    <w:p>
      <w:pPr/>
      <w:r>
        <w:rPr>
          <w:lang w:val="en-GB"/>
        </w:rPr>
        <w:t>Mae'r Safon hon yn ymwneud â beth i'w wneud pan mae'n anodd bodloni disgwyliadau cwsmeriaid. Hyd yn oed os yw'r gwasanaeth y byddwch yn ei roi yn rhagorol, mae rhai cwsmeriaid yn cael problemau. Rhan o'ch swydd chi yw helpu i ddatrys y problemau hynny. Mae problem yn debygol os nad yw disgwyliadau'r cwsmeriaid yn cael eu bodloni. Gallai hyn fod am fod disgwyliadau eich cwsmeriaid yn cynnwys mwy nag y gallwch ei gynnig neu am nad yw gweithdrefnau'r gwasanaeth wedi cael eu dilyn. Mae rhai problemau'n cael eu nodi gan gwsmeriaid ac weithiau byddwch chi'n gweld y broblem gyntaf ac yn ei datrys cyn bod eich cwsmer wedi sylwi. Cyn gynted ag y byddwch yn ymwybodol o broblem, bydd angen i chi ystyried yr opsiynau ac yna dewis ffordd o'i hunioni. Mae'r Safon hon yn arbennig o bwysig mewn gwasanaeth cwsmeriaid am fod llawer o gwsmeriaid yn barnu pa mor dda yw gwasanaeth cwsmeriaid eich sefydliad drwy'r ffordd y caiff problemau eu trin.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Gweld problemau gwasanaeth cwsmeriaid</w:t>
      </w:r>
    </w:p>
    <w:p>
      <w:pPr/>
      <w:r>
        <w:rPr>
          <w:lang w:val="en-GB"/>
        </w:rPr>
        <w:t>P1 gwrando'n ofalus ar eich cwsmeriaid ynghylch unrhyw broblem y maent wedi codi</w:t>
      </w:r>
    </w:p>
    <w:p>
      <w:pPr/>
      <w:r>
        <w:rPr>
          <w:lang w:val="en-GB"/>
        </w:rPr>
        <w:t>P2 gofyn i'ch cwsmeriaid am y broblem i sicrhau eich bod yn deall</w:t>
      </w:r>
    </w:p>
    <w:p>
      <w:pPr/>
      <w:r>
        <w:rPr>
          <w:lang w:val="en-GB"/>
        </w:rPr>
        <w:t>P3 nodi problemau sy'n codi dro ar ôl tro a hysbysu'r awdurdod priodol</w:t>
      </w:r>
    </w:p>
    <w:p>
      <w:pPr/>
      <w:r>
        <w:rPr>
          <w:lang w:val="en-GB"/>
        </w:rPr>
        <w:t>P4 rhannu adborth cwsmeriaid gydag eraill er mwyn nodi'r problemau posibl cyn iddynt ddigwydd</w:t>
      </w:r>
    </w:p>
    <w:p>
      <w:pPr/>
      <w:r>
        <w:rPr>
          <w:lang w:val="en-GB"/>
        </w:rPr>
        <w:t>P5 nodi problemau gyda systemau a gweithdrefnau cyn iddynt ddechrau effeithio ar eich cwsmeriaid</w:t>
      </w:r>
    </w:p>
    <w:p>
      <w:pPr/>
      <w:r>
        <w:rPr>
          <w:lang w:val="en-GB"/>
        </w:rPr>
        <w:t>Dewis yr ateb gorau i ddatrys problemau gwasanaeth cwsmeriaid</w:t>
      </w:r>
    </w:p>
    <w:p>
      <w:pPr/>
      <w:r>
        <w:rPr>
          <w:lang w:val="en-GB"/>
        </w:rPr>
        <w:t>P6 adnabod yr opsiynau ar gyfer datrys problem yn ymwneud â gwasanaeth cwsmeriaid</w:t>
      </w:r>
    </w:p>
    <w:p>
      <w:pPr/>
      <w:r>
        <w:rPr>
          <w:lang w:val="en-GB"/>
        </w:rPr>
        <w:t>P7 dewis y dull mwyaf effeithiol o gyfathrebu er mwyn ymdrin â'ch cwsmer wrth ddatrys problem gwasanaeth cwsmeriaid</w:t>
      </w:r>
    </w:p>
    <w:p>
      <w:pPr/>
      <w:r>
        <w:rPr>
          <w:lang w:val="en-GB"/>
        </w:rPr>
        <w:t>P8 gweithio gyda phobl eraill i nodi a chadarnhau'r opsiynau ar gyfer datrys problem gwasanaeth cwsmeriaid</w:t>
      </w:r>
    </w:p>
    <w:p>
      <w:pPr/>
      <w:r>
        <w:rPr>
          <w:lang w:val="en-GB"/>
        </w:rPr>
        <w:t>P9 cyfrifo manteision ac anfanteision pob opsiwn ar gyfer eich cwsmer a'ch sefydliad</w:t>
      </w:r>
    </w:p>
    <w:p>
      <w:pPr/>
      <w:r>
        <w:rPr>
          <w:lang w:val="en-GB"/>
        </w:rPr>
        <w:t>P10 dewis yr opsiwn gorau ar gyfer eich cwsmer a'ch sefydliad</w:t>
      </w:r>
    </w:p>
    <w:p>
      <w:pPr/>
      <w:r>
        <w:rPr>
          <w:lang w:val="en-GB"/>
        </w:rPr>
        <w:t>P11 nodi ffyrdd eraill ar gyfer eich cwsmer o allu datrys problemau os nad ydych yn gallu helpu</w:t>
      </w:r>
    </w:p>
    <w:p>
      <w:pPr/>
      <w:r>
        <w:rPr>
          <w:lang w:val="en-GB"/>
        </w:rPr>
        <w:t>Gweithredu i ddatrys problemau gwasanaeth cwsmeriaid</w:t>
      </w:r>
    </w:p>
    <w:p>
      <w:pPr/>
      <w:r>
        <w:rPr>
          <w:lang w:val="en-GB"/>
        </w:rPr>
        <w:t>P12 trafod a chytuno ar yr opsiynau ar gyfer datrys y broblem gyda'ch cwsmer</w:t>
      </w:r>
    </w:p>
    <w:p>
      <w:pPr/>
      <w:r>
        <w:rPr>
          <w:lang w:val="en-GB"/>
        </w:rPr>
        <w:t>P13gweithredu er mwyn rhoi'r opsiwn a gytunwyd gyda'ch cwsmer ar waith</w:t>
      </w:r>
    </w:p>
    <w:p>
      <w:pPr/>
      <w:r>
        <w:rPr>
          <w:lang w:val="en-GB"/>
        </w:rPr>
        <w:t>P14 gweithio gyda phobl eraill a'ch cwsmer er mwyn sicrhau bod unrhyw addewidion yn ymwneud â datrys y broblem yn cael eu cadw</w:t>
      </w:r>
    </w:p>
    <w:p>
      <w:pPr/>
      <w:r>
        <w:rPr>
          <w:lang w:val="en-GB"/>
        </w:rPr>
        <w:t>P15 hysbysu eich cwsmer yn llawn ynghylch yr hyn sy'n digwydd i ddatrys y broblem</w:t>
      </w:r>
    </w:p>
    <w:p>
      <w:pPr/>
      <w:r>
        <w:rPr>
          <w:lang w:val="en-GB"/>
        </w:rPr>
        <w:t>P16 sicrhau bod eich cwsmer yn fodlon bod y broblem wedi cael ei datrys</w:t>
      </w:r>
    </w:p>
    <w:p>
      <w:pPr/>
      <w:r>
        <w:rPr>
          <w:lang w:val="en-GB"/>
        </w:rPr>
        <w:t>P17 rhoi rhesymau clir i'ch cwsmer pan nad ydynt yn fodlon bod y broblem wedi cael ei datrys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​G1 gweithdrefnau a systemau sefydliadol ar gyfer ymdrin â phroblemau gwasanaeth cwsmeriaid</w:t>
      </w:r>
    </w:p>
    <w:p>
      <w:pPr/>
      <w:r>
        <w:rPr>
          <w:lang w:val="en-GB"/>
        </w:rPr>
        <w:t>G2 sut i leddfu sefyllfaoedd a all fod yn llawn straen</w:t>
      </w:r>
    </w:p>
    <w:p>
      <w:pPr/>
      <w:r>
        <w:rPr>
          <w:lang w:val="en-GB"/>
        </w:rPr>
        <w:t>G3 sut i drafod</w:t>
      </w:r>
    </w:p>
    <w:p>
      <w:pPr/>
      <w:r>
        <w:rPr>
          <w:lang w:val="en-GB"/>
        </w:rPr>
        <w:t>G4 cyfyngiadau'r hyn y gallwch ei gynnig i'ch cwsmer</w:t>
      </w:r>
    </w:p>
    <w:p>
      <w:pPr/>
      <w:r>
        <w:rPr>
          <w:lang w:val="en-GB"/>
        </w:rPr>
        <w:t>G5 y mathau o weithredoedd a allai wneud problem cwsmer yn waeth ac y dylid eu hosgoi</w:t>
      </w:r>
    </w:p>
    <w:p>
      <w:pPr/>
      <w:r>
        <w:rPr>
          <w:lang w:val="en-GB"/>
        </w:rPr>
        <w:t>G6 sut i ddewis y dull mwyaf effeithiol o gyfathrebu wrth ymdrin â phroblemau gwasanaeth cwsmeriaid</w:t>
      </w:r>
    </w:p>
    <w:p>
      <w:pPr/>
      <w:r>
        <w:rPr>
          <w:lang w:val="en-GB"/>
        </w:rPr>
        <w:t>G7 sut i wneud y defnydd gorau o gyfathrebu o bell gyda chwsmeriaid trwy'r cyfryngau cymdeithasu wrth ddatrys problemau cwsmeriaid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Milfeddyg 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ymdrin â phroblemau; datrys problemau; disgwyliadau cwsmeriaid; dewis opsiynau; gwasanaeth cwsmeriaid; cyfathrebu; datrys problemau; ymddygiad; gweithio gyda phobl eraill; rhoi gwybodaeth; gwaith tîm; derbyn gwasanaethau gwybodaeth;  cynnyrch; lleoliad;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47b8fbf58d479d" /><Relationship Type="http://schemas.openxmlformats.org/officeDocument/2006/relationships/numbering" Target="/word/numbering.xml" Id="Rb6fb61f947564ade" /><Relationship Type="http://schemas.openxmlformats.org/officeDocument/2006/relationships/settings" Target="/word/settings.xml" Id="Rd628ea3ed3c74660" /><Relationship Type="http://schemas.openxmlformats.org/officeDocument/2006/relationships/image" Target="/word/media/fdfe326e-6f34-40d8-9541-e80a1f9ae5e9.png" Id="R9c0e0935e9eb49c8" /></Relationships>
</file>