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cfe28398c4a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gweithgareddau ffilmio ar gyfer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4c5978a8d047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set y cynhyrchiad a meithrin perthynas effeithiol rhwng cyfarwyddwr â'r holl bobl eraill ynghlwm â'r cynhyrchiad.</w:t>
      </w:r>
    </w:p>
    <w:p>
      <w:pPr/>
      <w:r>
        <w:rPr>
          <w:lang w:val="en-GB"/>
        </w:rPr>
        <w:t>Mae'n ymwneud â dehongli anghenion a gweledigaeth greadigol y cyfarwyddwr a throsi hyn i fod yn dasgau i'w cyflawni gan yr adrannau amrywiol. Mae'r Safon hefyd yn ymwneud â rheoli'r criw i gyflawni hyn.</w:t>
      </w:r>
    </w:p>
    <w:p>
      <w:pPr/>
      <w:r>
        <w:rPr>
          <w:lang w:val="en-GB"/>
        </w:rPr>
        <w:t>Mae'n ymwneud â chynhyrchu asesiad risg ar gyfer pob diwrnod ffilmio unwaith ichi adnabod, gydag eraill, y peryglon dichonol i iechyd a diogelwch y criw.   </w:t>
      </w:r>
    </w:p>
    <w:p>
      <w:pPr/>
      <w:r>
        <w:rPr>
          <w:lang w:val="en-GB"/>
        </w:rPr>
        <w:t>Mae'r Safon hon yn arbennig ar gyfer Cyfarwyddwyr Cynorthwyol 1af, Rheolwyr Llawr neu Reolwyr Cynhyrchu.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 chymeradwyo gweledigaeth ac amcanion y cynhyrchiad gyda chyfarwyddwyr a phenaethiaid adrannau ar adegau priodol</w:t>
      </w:r>
    </w:p>
    <w:p>
      <w:pPr>
        <w:numPr>
          <w:ilvl w:val="0"/>
          <w:numId w:val="1"/>
        </w:numPr>
      </w:pPr>
      <w:r>
        <w:t>trafod a chytuno ar y dulliau gorau o gyflawni'r weledigaeth greadigol gyda'r cyfarwyddwr a phenaethiaid adrannau</w:t>
      </w:r>
    </w:p>
    <w:p>
      <w:pPr>
        <w:numPr>
          <w:ilvl w:val="0"/>
          <w:numId w:val="1"/>
        </w:numPr>
      </w:pPr>
      <w:r>
        <w:t>rhannu'r wybodaeth gyflawn gyda'r tîm ynghylch gweledigaeth greadigol y cyfarwyddwr</w:t>
      </w:r>
    </w:p>
    <w:p>
      <w:pPr>
        <w:numPr>
          <w:ilvl w:val="0"/>
          <w:numId w:val="1"/>
        </w:numPr>
      </w:pPr>
      <w:r>
        <w:t>cynnal cyfarfodydd cynhyrchu rheoliadd a rheoli trafodaethau rhagchwiliadau ac amcanion er mwyn gofalu caiff anghenion y cyfarwyddwr eu diwallu</w:t>
      </w:r>
    </w:p>
    <w:p>
      <w:pPr>
        <w:numPr>
          <w:ilvl w:val="0"/>
          <w:numId w:val="1"/>
        </w:numPr>
      </w:pPr>
      <w:r>
        <w:t>adnabod y peryglon dichonol i iechyd a diogelwch y cast a'r criw a chyflawni mesurau priodol</w:t>
      </w:r>
    </w:p>
    <w:p>
      <w:pPr>
        <w:numPr>
          <w:ilvl w:val="0"/>
          <w:numId w:val="1"/>
        </w:numPr>
      </w:pPr>
      <w:r>
        <w:t>rhannu'r holl weithdrefnau iechyd a diogelwch gyda'r cast a'r criw ar ddechrau pob diwrnod er mwyn bodloni'r gofynion cyfundrefnol</w:t>
      </w:r>
    </w:p>
    <w:p>
      <w:pPr>
        <w:numPr>
          <w:ilvl w:val="0"/>
          <w:numId w:val="1"/>
        </w:numPr>
      </w:pPr>
      <w:r>
        <w:t>cofnodi a dosbarthu asesiadau risg perthnasol i holl aelodau'r criw cyn dechrau ffilmio</w:t>
      </w:r>
    </w:p>
    <w:p>
      <w:pPr>
        <w:numPr>
          <w:ilvl w:val="0"/>
          <w:numId w:val="1"/>
        </w:numPr>
      </w:pPr>
      <w:r>
        <w:t>cadarnhau cyfathrebu rhwydd rhwng yr holl gast a chriw</w:t>
      </w:r>
    </w:p>
    <w:p>
      <w:pPr>
        <w:numPr>
          <w:ilvl w:val="0"/>
          <w:numId w:val="1"/>
        </w:numPr>
      </w:pPr>
      <w:r>
        <w:t>datrys problemau technegol pan fo nhw'n codi a chyflawni canlyniadau boddhaol ar y cyd ag eraill</w:t>
      </w:r>
    </w:p>
    <w:p>
      <w:pPr>
        <w:numPr>
          <w:ilvl w:val="0"/>
          <w:numId w:val="1"/>
        </w:numPr>
      </w:pPr>
      <w:r>
        <w:t>gofalu caiff gofynion y cyfarwyddwr eu bodloni drwy ddirprwyo tasgau i bobl briodol wrth ffilmio</w:t>
      </w:r>
    </w:p>
    <w:p>
      <w:pPr>
        <w:numPr>
          <w:ilvl w:val="0"/>
          <w:numId w:val="1"/>
        </w:numPr>
      </w:pPr>
      <w:r>
        <w:t>cyfarwyddo gweithwyr y cynhyrchiad ynghylch y gofynion ar y set ar gyfer taflen alwad y diwrnod canlynol ar adegau priodol</w:t>
      </w:r>
    </w:p>
    <w:p>
      <w:pPr>
        <w:numPr>
          <w:ilvl w:val="0"/>
          <w:numId w:val="1"/>
        </w:numPr>
      </w:pPr>
      <w:r>
        <w:t>adnabod achosion dichonol dros oedi gydag amserlenni, ac awgrymu a threfnu datrysiadau hyfyw</w:t>
      </w:r>
    </w:p>
    <w:p>
      <w:pPr>
        <w:numPr>
          <w:ilvl w:val="0"/>
          <w:numId w:val="1"/>
        </w:numPr>
      </w:pPr>
      <w:r>
        <w:t>monitro gweithgareddau ar y set er mwyn gofalu caiff yr adnoddau eu defnyddio'n effeithlon</w:t>
      </w:r>
    </w:p>
    <w:p>
      <w:pPr>
        <w:numPr>
          <w:ilvl w:val="0"/>
          <w:numId w:val="1"/>
        </w:numPr>
      </w:pPr>
      <w:r>
        <w:t>rhoi gwybod i gynhyrchwyr neu reolwyr cynhyrchu am unrhyw broblemau gall achosi goblygiadau difrifol i amserlen neu gyllideb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ddatblygu perthynas gadarn gyda chyfarwyddwyr, penaethiaid adrannau a'r criw</w:t>
      </w:r>
    </w:p>
    <w:p>
      <w:pPr>
        <w:numPr>
          <w:ilvl w:val="0"/>
          <w:numId w:val="2"/>
        </w:numPr>
      </w:pPr>
      <w:r>
        <w:t>sut i adnabod peryglon dichonol sy'n ymwneud ag iechyd a diogelwch y criw</w:t>
      </w:r>
    </w:p>
    <w:p>
      <w:pPr>
        <w:numPr>
          <w:ilvl w:val="0"/>
          <w:numId w:val="2"/>
        </w:numPr>
      </w:pPr>
      <w:r>
        <w:t>pa ddogfennau sydd eu hangen er dibenion asesiadau risg</w:t>
      </w:r>
    </w:p>
    <w:p>
      <w:pPr>
        <w:numPr>
          <w:ilvl w:val="0"/>
          <w:numId w:val="2"/>
        </w:numPr>
      </w:pPr>
      <w:r>
        <w:t>sut i reoli'r criw er mwyn cyflawni'r deilliannau gorau posib</w:t>
      </w:r>
    </w:p>
    <w:p>
      <w:pPr>
        <w:numPr>
          <w:ilvl w:val="0"/>
          <w:numId w:val="2"/>
        </w:numPr>
      </w:pPr>
      <w:r>
        <w:t>sut i ddatrys problemau ar y cyd ag arbenigwyr technegol</w:t>
      </w:r>
    </w:p>
    <w:p>
      <w:pPr>
        <w:numPr>
          <w:ilvl w:val="0"/>
          <w:numId w:val="2"/>
        </w:numPr>
      </w:pPr>
      <w:r>
        <w:t>pa dasgau dylid eu dirprwyo, a phryd</w:t>
      </w:r>
    </w:p>
    <w:p>
      <w:pPr>
        <w:numPr>
          <w:ilvl w:val="0"/>
          <w:numId w:val="2"/>
        </w:numPr>
      </w:pPr>
      <w:r>
        <w:t>pa wybodaeth allweddol sydd ei hangen ar wahanol adrannau er mwyn cyflawni gweledigaeth y cyfarwyddwr</w:t>
      </w:r>
    </w:p>
    <w:p>
      <w:pPr>
        <w:numPr>
          <w:ilvl w:val="0"/>
          <w:numId w:val="2"/>
        </w:numPr>
      </w:pPr>
      <w:r>
        <w:t>sut all penderfyniadau creadigol a thechnegol effeithio ar y gyllideb a'r amserlen </w:t>
      </w:r>
    </w:p>
    <w:p>
      <w:pPr>
        <w:numPr>
          <w:ilvl w:val="0"/>
          <w:numId w:val="2"/>
        </w:numPr>
      </w:pPr>
      <w:r>
        <w:t>sut i gynllunio tua'r dyfodol gan reoli gweithgareddau dydd i ddydd</w:t>
      </w:r>
    </w:p>
    <w:p>
      <w:pPr>
        <w:numPr>
          <w:ilvl w:val="0"/>
          <w:numId w:val="2"/>
        </w:numPr>
      </w:pPr>
      <w:r>
        <w:t>sut mae argaeledd y cast, criw a lleoliadau yn amharu ar benderfyniadau o ran ail-drefnu</w:t>
      </w:r>
    </w:p>
    <w:p>
      <w:pPr>
        <w:numPr>
          <w:ilvl w:val="0"/>
          <w:numId w:val="2"/>
        </w:numPr>
      </w:pPr>
      <w:r>
        <w:t>sut all gweithgareddau ffilmio effeithio ar iechyd a diogelwch a sut gaiff hyn ei gyflwyno i'r criw yn ddyddiol</w:t>
      </w:r>
    </w:p>
    <w:p>
      <w:pPr>
        <w:numPr>
          <w:ilvl w:val="0"/>
          <w:numId w:val="2"/>
        </w:numPr>
      </w:pPr>
      <w:r>
        <w:t>sut a phryd i roi gwybod i weithwyr y cynhyrchiad ynghylch unrhyw broblemau sy'n amharu ar yr amserlen neu gyllideb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Cynhyrchiad, Saethu / Ffilmio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9D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31A5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84413b1aff42cc" /><Relationship Type="http://schemas.openxmlformats.org/officeDocument/2006/relationships/numbering" Target="/word/numbering.xml" Id="R74dd0190498a4ad6" /><Relationship Type="http://schemas.openxmlformats.org/officeDocument/2006/relationships/settings" Target="/word/settings.xml" Id="Rb0a9dee1cff04df4" /><Relationship Type="http://schemas.openxmlformats.org/officeDocument/2006/relationships/image" Target="/word/media/59016a76-da48-4e4c-9f34-ddcf219f7d93.png" Id="R3e4c5978a8d04726" /></Relationships>
</file>