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dbafa1b64f4d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COSVR70</w:t>
            </w:r>
            <w:r>
              <w:rPr>
                <w:b/>
              </w:rPr>
              <w:br/>
            </w:r>
            <w:r>
              <w:rPr>
                <w:b/>
              </w:rPr>
              <w:t>Gosod plastr a rendrad taflunio, a chynnal a chadw cyfarpar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90b56d3062340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dehongli gwybodaeth, mabwysiadu arferion gwaith diogel, iach ac amgylcheddol gyfrifol, dewis a defnyddio deunyddiau, cydrannau, offer a chyfarpar, llwytho a gweithredu peirianwaith, gosod plastr a rendrad taflunio, a glanhau a chynnal y cyfarpar</w:t>
      </w:r>
    </w:p>
    <w:p>
      <w:pPr/>
      <w:r>
        <w:rPr>
          <w:lang w:val="en-GB"/>
        </w:rPr>
        <w:t>Mae'r safon hon ar gyfer pobl sy'n gweithio ym maes galwedigaethol plastro a gall gweithwyr adeiladu,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dehongli'r wybodaeth a roddir sy'n ymwneud â'r gwaith a'r adnoddau i gadarnhau ei pherthnasedd</w:t>
      </w:r>
    </w:p>
    <w:p>
      <w:pPr>
        <w:numPr>
          <w:ilvl w:val="0"/>
          <w:numId w:val="1"/>
        </w:numPr>
      </w:pPr>
      <w:r>
        <w:t>cydymffurfio â'r ddeddfwriaeth berthnasol a roddir a'r canllawiau swyddogol i wneud eich gwaith a chynnal arferion gwaith diogel ac iach</w:t>
      </w:r>
    </w:p>
    <w:p>
      <w:pPr>
        <w:numPr>
          <w:ilvl w:val="0"/>
          <w:numId w:val="1"/>
        </w:numPr>
      </w:pPr>
      <w:r>
        <w:t>dethol y nifer a'r ansawdd gofynnol o adnoddau ar gyfer y dulliau gweithio</w:t>
      </w:r>
    </w:p>
    <w:p>
      <w:pPr>
        <w:numPr>
          <w:ilvl w:val="0"/>
          <w:numId w:val="1"/>
        </w:numPr>
      </w:pPr>
      <w:r>
        <w:t>cydymffurfio â gweithdrefnau sefydliadol i leihau'r risg o ddifrod i'r gwaith a'r ardal gyfagos</w:t>
      </w:r>
    </w:p>
    <w:p>
      <w:pPr>
        <w:numPr>
          <w:ilvl w:val="0"/>
          <w:numId w:val="1"/>
        </w:numPr>
      </w:pPr>
      <w:r>
        <w:t>cydymffurfio â'r wybodaeth gontract a roddir i gyflawni'r gwaith yn effeithlon yn ôl y fanyleb ofynnol</w:t>
      </w:r>
    </w:p>
    <w:p>
      <w:pPr>
        <w:numPr>
          <w:ilvl w:val="0"/>
          <w:numId w:val="1"/>
        </w:numPr>
      </w:pPr>
      <w:r>
        <w:t>cwblhau'r gwaith o fewn yr amser a neilltuwyd, yn unol â'r rhaglen 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K1 y gweithdrefnau sefydliadol a ddatblygwyd i adrodd a chywiro gwybodaeth </w:t>
      </w:r>
    </w:p>
    <w:p>
      <w:pPr/>
      <w:r>
        <w:rPr>
          <w:lang w:val="en-GB"/>
        </w:rPr>
        <w:t>amhriodol</w:t>
      </w:r>
    </w:p>
    <w:p>
      <w:pPr/>
      <w:r>
        <w:rPr>
          <w:lang w:val="en-GB"/>
        </w:rPr>
        <w:t xml:space="preserve"> ac adnoddau </w:t>
      </w:r>
    </w:p>
    <w:p>
      <w:pPr/>
      <w:r>
        <w:rPr>
          <w:lang w:val="en-GB"/>
        </w:rPr>
        <w:t>anaddas</w:t>
      </w:r>
    </w:p>
    <w:p>
      <w:pPr/>
      <w:r>
        <w:rPr>
          <w:lang w:val="en-GB"/>
        </w:rPr>
        <w:t xml:space="preserve">, a sut y cânt eu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y mathau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, eu ffynhonnell a sut y cânt eu dehongli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y gweithdrefnau sefydliadol i ddatrys </w:t>
      </w:r>
    </w:p>
    <w:p>
      <w:pPr/>
      <w:r>
        <w:rPr>
          <w:lang w:val="en-GB"/>
        </w:rPr>
        <w:t>problemau â'r wybodaeth</w:t>
      </w:r>
    </w:p>
    <w:p>
      <w:pPr/>
      <w:r>
        <w:rPr>
          <w:lang w:val="en-GB"/>
        </w:rPr>
        <w:t xml:space="preserve"> a pham ei fod yn bwysig eu bod yn cael eu dilyn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K4 lefel y ddealltwriaeth y mae'n rhaid i weithredwyr ei chael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ar gyfer </w:t>
      </w:r>
    </w:p>
    <w:p>
      <w:pPr/>
      <w:r>
        <w:rPr>
          <w:lang w:val="en-GB"/>
        </w:rPr>
        <w:t>deddfwriaeth berthnasol, gyfredol a chanllawiau swyddogol</w:t>
      </w:r>
    </w:p>
    <w:p>
      <w:pPr/>
      <w:r>
        <w:rPr>
          <w:lang w:val="en-GB"/>
        </w:rPr>
        <w:t xml:space="preserve"> a sut y caiff ei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y gweithdrefnau diogelwch sefydliadol ar gyfer offer, cyfarpar ac eiddo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beth yw'r gweithdrefnau ar gyfer riportio damweiniau a phwy sy'n gyfrifol am wneud yr adroddiad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pam, pryd a sut </w:t>
      </w:r>
    </w:p>
    <w:p>
      <w:pPr/>
      <w:r>
        <w:rPr>
          <w:lang w:val="en-GB"/>
        </w:rPr>
        <w:t>y dylid defnyddio cyfarpar rheoli</w:t>
      </w:r>
    </w:p>
    <w:p>
      <w:pPr/>
      <w:r>
        <w:rPr>
          <w:lang w:val="en-GB"/>
        </w:rPr>
        <w:t xml:space="preserve">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sut i gydymffurfio ag arferion gweithio sy'n amgylcheddol gyfrifol er mwyn diwallu deddfwriaeth gyfredol a </w:t>
      </w:r>
    </w:p>
    <w:p>
      <w:pPr/>
      <w:r>
        <w:rPr>
          <w:lang w:val="en-GB"/>
        </w:rPr>
        <w:t>chanllawiau swyddogol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 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Dethol adnoddau</w:t>
      </w:r>
    </w:p>
    <w:p>
      <w:pPr/>
      <w:r>
        <w:rPr>
          <w:lang w:val="en-GB"/>
        </w:rPr>
        <w:t xml:space="preserve">K10 y nodweddion, ansawdd, defnyddiau, cynaliadwyedd, cyfyngiadau a diffygion sy'n gysylltiedig â'r adnoddau a sut y dylid cywiro diffygion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yr adroddir am unrhyw broblemau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y gweithdrefnau sefydliadol i ddethol adnoddau, pam y cawsant eu datblygu a sut y cânt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y peryglon sy'n gysylltiedig â'r </w:t>
      </w:r>
    </w:p>
    <w:p>
      <w:pPr/>
      <w:r>
        <w:rPr>
          <w:lang w:val="en-GB"/>
        </w:rPr>
        <w:t>adnoddau a'r dulliau gweithio</w:t>
      </w:r>
    </w:p>
    <w:p>
      <w:pPr/>
      <w:r>
        <w:rPr>
          <w:lang w:val="en-GB"/>
        </w:rPr>
        <w:t xml:space="preserve"> a sut y cânt eu goresgyn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K14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y caiff ei gyflawni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Diwallu manyleb y contract</w:t>
      </w:r>
    </w:p>
    <w:p>
      <w:pPr/>
      <w:r>
        <w:rPr>
          <w:lang w:val="en-GB"/>
        </w:rPr>
        <w:t xml:space="preserve">K16 sut mae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, i ddiwallu'r fanyleb, yn cael eu cyflawni a sut y dylid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sut mae gwaith 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offer a chyfarpar yn cael ei wneud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Amser wedi'i ddyrannu</w:t>
      </w:r>
    </w:p>
    <w:p>
      <w:pPr/>
      <w:r>
        <w:rPr>
          <w:lang w:val="en-GB"/>
        </w:rPr>
        <w:t xml:space="preserve">K18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yn yr amser amcangyfrifedig, dyranedig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dehongli lluniadau, manylebau, amserlenni, datganiadau dull, asesiadau risg a gwybodaeth gweithgynhyrchwyr sy'n gysylltiedig â'r gwaith sydd i'w wneud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osgoi risg trwy gydymffurfio â'r wybodaeth a roddir sy'n ymwneud â'r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defnydd diogel o gyfarpar rheoli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defnydd diogel o gyfarpar mynediad/platfformau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defnyddio, storio a thrin deunyddiau, offer a chyfarpar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risgiau penodol i iechyd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dethol adnoddau sy'n gysylltiedig â'ch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deunyddiau a chydrannau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offer a chyfarpar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diogelu'r gwaith a'r ardal gyfagos rhag difrod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lleihau difrod a chynnal lle gweithio glân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gwaredu gwastraff yn unol â'r ddeddfwriaeth gyfredol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arddangos sgiliau gwaith i fesur, llwytho a gosod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defnyddio a chynnal a chadw offer llaw, cyfarpar chwistrellu plastro a rendro a chyfarpar cysylltiedig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 paratoi, llwytho a gweithredu cyfarpar a gosod plastr ac/neu rendrad i arwynebau fertigol a llorweddol (mewnol ac/neu allanol) hyd at gyfarwyddiadau gweithio penodol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 glanhau a chynnal a chadw cyfarpar plastro/rendro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 cwblhau eich gwaith eich hun o fewn yr amser amcangyfrifedig, dyranedig i ddiwallu anghenion galwedigaethau eraill ac/neu y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cyfrifoldebau amgylcheddol, gweithdrefnau sefydliadol,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ymateb y gweithiwr i sefyllfaoedd yn unol ag awdurdodiad sefydliadol a sgiliau personol wrth ymwneud â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thanau, colledion, anafiadau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argyfyngau'n ymwneud â gweithgareddau galwedigaethol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y rhai hynny a nodir trwy asesiad risg, dull gweithio, gwybodaeth dechnegol gweithgynhyrchwyr,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a nodir gan egwyddorion atal ar gyfer defnydd galwedigaethol, mathau a phwrpas pob math, sefyllfaoedd gwaith ac amgylchedd gwaith cyffredinol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 mesurau amddiffynnol ar y cyd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offer diogelu personol (PPE)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 offer diogelu anadlol (RPE)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 gwyntyllu egsôst lleol (LEV)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lluniadau, manylebau, amserlenni, datganiadau dull, asesiadau risg, gwybodaeth gweithgynhyrchwyr a rheoliadau cyfredol sy'n rheoli adeiladau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mae hyn yn ymwneud â chyfrifoldebau'r gweithiwr ynghylch damweiniau posibl, peryglon iechyd a'r amgylchedd wrth weithio yn y gweithle, islaw lefel y ddaear, mewn lleoedd cyfyng, ar uchder, ag offer a chyfarpar, â deunyddiau a sylweddau, â symud/storio deunyddiau a thrwy trin â llaw a chodi mecanyddol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defnyddio offer llaw, offer chwistrellu plastro a rendro a chyfarpar cysylltiedig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cymhwyso gwybodaeth ar gyfer arferion, gweithdrefnau a sgiliau gwaith diogel ac iach sy'n ymwneud â'r dull/maes gwaith a'r deunyddiau a ddefnyddir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 paratoi, llwytho a gweithredu cyfarpar plastro a rendro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 rhoi plastr a rendrad ar arwynebau fertigol a llorweddol (mewnol ac/neu allanol)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 glanhau a chynnal peiriant plastro a rendro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 cydnabod a phenderfynu pryd mae angen sgiliau a gwybodaeth arbenigol ac adrodd yn unol â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8.5 deall gofynion penodol ar gyfer strwythurau o ddiddordeb arbennig, adeiladwaith traddodiadol (cyn 1919) ac arwyddocâd hanesyddol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8.6 defnyddio offer llaw, cyfarpar chwistrellu plastro a rendro a chyfarpar cysylltiedig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8.7 gweithio ar uchder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8.8 defnyddio cyfarpar mynediad/platfformau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 gwaith tîm a chyfathrebu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 anghenion galwedigaethau eraill sy'n gysylltiedig â'r broses plastro a rendro taflunio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 y rhai hynny sy'n deillio o wybodaeth, adnoddau a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 eich awdurdod eich hun i unioni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11.2 gweithdrefnau adrodd sefydliadol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 mathau o siartiau cynnydd, amserlenni ac amseroedd amcangyfrifedig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 gweithdrefnau sefydliadol ar gyfer adrodd am amgylchiadau a fydd yn effeithio ar y rhaglen waith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 diogelu gwaith rhag difrod a achosir gan weithgareddau cyffredinol yn y gweithle, galwedigaethau eraill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 deunyddiau, cydrannau a chyfarpar sy'n ymwneud â mathau, nifer, ansawdd, meintiau a chynaliadwyedd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 plastro a rendro taflunio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 dŵr glân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15.3 defnyddio offer llaw, cyfarpar chwistrellu plastro a rendro a chyfarpar cysylltiedig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 dulliau cyfrifo nifer, hyd, arwynebedd a gwastraff sy'n gysylltiedig â'r dull/gweithdrefn i osod a gorffen plasteri a rendradau taflunio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 safle, gweithle, cwmni a gweithiwr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COSVR70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Plastrwyr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Plastro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Peiriant-plastro; Chwistrellu-plastr; Arwynebau-fertigol; Plastro-nenfydau; Peiriant rendro, Plastr taflunio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5501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7e9c8d921d24bab" /><Relationship Type="http://schemas.openxmlformats.org/officeDocument/2006/relationships/numbering" Target="/word/numbering.xml" Id="Rab0e669fa7dd44b1" /><Relationship Type="http://schemas.openxmlformats.org/officeDocument/2006/relationships/settings" Target="/word/settings.xml" Id="Rea297fa9f787437e" /><Relationship Type="http://schemas.openxmlformats.org/officeDocument/2006/relationships/image" Target="/word/media/12d5b638-b0e3-4f0e-afb3-7a7cdd9d1fcc.png" Id="Rf90b56d306234064" /></Relationships>
</file>