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dc5020351d471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COSVR37W</w:t>
            </w:r>
            <w:r>
              <w:rPr>
                <w:b/>
              </w:rPr>
              <w:br/>
            </w:r>
            <w:r>
              <w:rPr>
                <w:b/>
              </w:rPr>
              <w:t>Gosod briciau a blociau i lein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013ccecc11d4c3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ynglŷn â dehongli gwybodaeth, defnyddio arferion gwaith iach a diogel, dethol deunyddiau, cydrannau a chyfarpar a gosod briciau a blociau i lein a ffurfio gorffeniad uniad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​P1   Cydymffurfio â deddfwriaeth berthnasol a chanllawiau swyddogol a roddwyd i wneud eich gwaith a chadw arferion gwaith iach a 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   Dethol faint o adnoddau ac ansawdd yr adnoddau sydd eu hangen ar gyfer y dulliau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   Cydymffurfio â gweithdrefnau sefydliadol i leihau’r risg o ddifrod i’r gwaith a’r ardal o amgylch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   Cydymffurfio â’r wybodaeth gontract a roddwyd i wneud y gwaith yn effeithlon i’r fanyleb ofynnol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   Cwblhau’r gwaith o fewn yr amser a glustnodwyd, yn unol â’r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​**Maen Prawf Perfformiad 1</w:t>
      </w:r>
    </w:p>
    <w:p>
      <w:pPr/>
      <w:r>
        <w:rPr>
          <w:lang w:val="en-GB"/>
        </w:rPr>
        <w:t xml:space="preserve">*Arferion gwaith 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   Y mathau o </w:t>
      </w:r>
    </w:p>
    <w:p>
      <w:pPr/>
      <w:r>
        <w:rPr>
          <w:lang w:val="en-GB"/>
        </w:rPr>
        <w:t>*wybodaeth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G2   Lefel y ddealltwriaeth y mae’n rhaid i weithwyr ei chael am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berthnasol, cyfredol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 xml:space="preserve"> a sut i’w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G3   Sut y dylid ymateb i </w:t>
      </w:r>
    </w:p>
    <w:p>
      <w:pPr/>
      <w:r>
        <w:rPr>
          <w:lang w:val="en-GB"/>
        </w:rPr>
        <w:t>argyfynga</w:t>
      </w:r>
    </w:p>
    <w:p>
      <w:pPr/>
      <w:r>
        <w:rPr>
          <w:lang w:val="en-GB"/>
        </w:rPr>
        <w:t xml:space="preserve">u a phwy ddylai ymateb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G4   </w:t>
      </w:r>
    </w:p>
    <w:p>
      <w:pPr/>
      <w:r>
        <w:rPr>
          <w:lang w:val="en-GB"/>
        </w:rPr>
        <w:t>Gweithdrefnau diogelu’r</w:t>
      </w:r>
    </w:p>
    <w:p>
      <w:pPr/>
      <w:r>
        <w:rPr>
          <w:lang w:val="en-GB"/>
        </w:rPr>
        <w:t xml:space="preserve"> sefydliad ar gyfer offer, cyfarpar ac eiddo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G5   Y drefn ar gyfer gwneud adroddiad am ddamwain a phwy sy’n gyfrifol am wneud yr adroddiad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G6   Pam, pryd a sut y dylid defnyddio </w:t>
      </w:r>
    </w:p>
    <w:p>
      <w:pPr/>
      <w:r>
        <w:rPr>
          <w:lang w:val="en-GB"/>
        </w:rPr>
        <w:t xml:space="preserve">cyfarpar rheoli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*Maen Prawf Perfformiad 2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*Dethol adnoddau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G7   Nodweddion, ansawdd, defnyddiau, cynaliadwyedd, cyfyngiadau a diffygion yn gysylltiedig gyda’r </w:t>
      </w:r>
    </w:p>
    <w:p>
      <w:pPr/>
      <w:r>
        <w:rPr>
          <w:lang w:val="en-GB"/>
        </w:rPr>
        <w:t>*adnoddau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G8   Sut y dylid defnyddio’r </w:t>
      </w:r>
    </w:p>
    <w:p>
      <w:pPr/>
      <w:r>
        <w:rPr>
          <w:lang w:val="en-GB"/>
        </w:rPr>
        <w:t>adnoddau a sut yr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adroddir ar unrhyw broblemau yn gysylltiedig gyda’r 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G9   Y 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 xml:space="preserve"> yn gysylltiedig gyda’r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a’r </w:t>
      </w:r>
    </w:p>
    <w:p>
      <w:pPr/>
      <w:r>
        <w:rPr>
          <w:lang w:val="en-GB"/>
        </w:rPr>
        <w:t xml:space="preserve">dulliau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**Maen Prawf Perfformiad 3</w:t>
      </w:r>
    </w:p>
    <w:p>
      <w:pPr/>
      <w:r>
        <w:rPr>
          <w:lang w:val="en-GB"/>
        </w:rPr>
        <w:t>Lleihau’r risg o ddifrod</w:t>
      </w:r>
    </w:p>
    <w:p>
      <w:pPr/>
      <w:r>
        <w:rPr>
          <w:lang w:val="en-GB"/>
        </w:rPr>
        <w:t xml:space="preserve">G10   Sut i </w:t>
      </w:r>
    </w:p>
    <w:p>
      <w:pPr/>
      <w:r>
        <w:rPr>
          <w:lang w:val="en-GB"/>
        </w:rPr>
        <w:t>ddiogelu gwaith</w:t>
      </w:r>
    </w:p>
    <w:p>
      <w:pPr/>
      <w:r>
        <w:rPr>
          <w:lang w:val="en-GB"/>
        </w:rPr>
        <w:t xml:space="preserve"> rhag difrod a diben diogelu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G11   Pam y dylid </w:t>
      </w:r>
    </w:p>
    <w:p>
      <w:pPr/>
      <w:r>
        <w:rPr>
          <w:lang w:val="en-GB"/>
        </w:rPr>
        <w:t>cael gwared â gwastraff</w:t>
      </w:r>
    </w:p>
    <w:p>
      <w:pPr/>
      <w:r>
        <w:rPr>
          <w:lang w:val="en-GB"/>
        </w:rPr>
        <w:t xml:space="preserve"> yn ddiogel</w:t>
      </w:r>
    </w:p>
    <w:p>
      <w:pPr/>
      <w:r>
        <w:rPr>
          <w:lang w:val="en-GB"/>
        </w:rPr>
        <w:t>Maen Prawf Perfformiad 4</w:t>
      </w:r>
    </w:p>
    <w:p>
      <w:pPr/>
      <w:r>
        <w:rPr>
          <w:lang w:val="en-GB"/>
        </w:rPr>
        <w:t>Gwybodaeth gontract a roddwyd</w:t>
      </w:r>
    </w:p>
    <w:p>
      <w:pPr/>
      <w:r>
        <w:rPr>
          <w:lang w:val="en-GB"/>
        </w:rPr>
        <w:t xml:space="preserve">G12   Sut y gwneir y </w:t>
      </w:r>
    </w:p>
    <w:p>
      <w:pPr/>
      <w:r>
        <w:rPr>
          <w:lang w:val="en-GB"/>
        </w:rPr>
        <w:t>dulliau gwaith</w:t>
      </w:r>
    </w:p>
    <w:p>
      <w:pPr/>
      <w:r>
        <w:rPr>
          <w:lang w:val="en-GB"/>
        </w:rPr>
        <w:t xml:space="preserve"> a gwneud adroddiad am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G13   Sut i </w:t>
      </w:r>
    </w:p>
    <w:p>
      <w:pPr/>
      <w:r>
        <w:rPr>
          <w:lang w:val="en-GB"/>
        </w:rPr>
        <w:t>gynnal-a-chadw</w:t>
      </w:r>
    </w:p>
    <w:p>
      <w:pPr/>
      <w:r>
        <w:rPr>
          <w:lang w:val="en-GB"/>
        </w:rPr>
        <w:t xml:space="preserve"> offer a chyfarpar</w:t>
      </w:r>
    </w:p>
    <w:p>
      <w:pPr/>
      <w:r>
        <w:rPr>
          <w:lang w:val="en-GB"/>
        </w:rPr>
        <w:t>Maen Prawf Perfformiad 5</w:t>
      </w:r>
    </w:p>
    <w:p>
      <w:pPr/>
      <w:r>
        <w:rPr>
          <w:lang w:val="en-GB"/>
        </w:rPr>
        <w:t>Amser a glustnodwyd</w:t>
      </w:r>
    </w:p>
    <w:p>
      <w:pPr/>
      <w:r>
        <w:rPr>
          <w:lang w:val="en-GB"/>
        </w:rPr>
        <w:t xml:space="preserve">G14   </w:t>
      </w:r>
    </w:p>
    <w:p>
      <w:pPr/>
      <w:r>
        <w:rPr>
          <w:lang w:val="en-GB"/>
        </w:rPr>
        <w:t>Beth yw’r</w:t>
      </w:r>
    </w:p>
    <w:p>
      <w:pPr/>
      <w:r>
        <w:rPr>
          <w:lang w:val="en-GB"/>
        </w:rPr>
        <w:t xml:space="preserve"> rhaglen </w:t>
      </w:r>
    </w:p>
    <w:p>
      <w:pPr/>
      <w:r>
        <w:rPr>
          <w:lang w:val="en-GB"/>
        </w:rPr>
        <w:t>ar gyfer y gwaith i’w wneud a pham y dylid cadw at amserlenni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Maen Prawf Perfformiad 1</w:t>
      </w:r>
    </w:p>
    <w:p>
      <w:pPr/>
      <w:r>
        <w:rPr>
          <w:lang w:val="en-GB"/>
        </w:rPr>
        <w:t xml:space="preserve">1   Osgoi risg drwy gydymffurfio â’r wybodaeth a roddwyd yn ymwneud â’r dilynol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   dulliau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   defnyddio cyfarpar rheoli iechyd a diogelwch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   defnyddio cyfarpar mynediad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1.4   defnyddio a storio deunyddiau, offer a chyfarpar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1.5   risgiau penodol i iechyd</w:t>
      </w:r>
    </w:p>
    <w:p>
      <w:pPr/>
      <w:r>
        <w:rPr>
          <w:lang w:val="en-GB"/>
        </w:rPr>
        <w:t>Maen Prawf Perfformiad 2</w:t>
      </w:r>
    </w:p>
    <w:p>
      <w:pPr/>
      <w:r>
        <w:rPr>
          <w:lang w:val="en-GB"/>
        </w:rPr>
        <w:t xml:space="preserve">2   Dethol adnoddau yn gysylltiedig â’ch gwaith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  deunyddiau a chydrannau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  offer a chyfarpar</w:t>
      </w:r>
    </w:p>
    <w:p>
      <w:pPr/>
      <w:r>
        <w:rPr>
          <w:lang w:val="en-GB"/>
        </w:rPr>
        <w:t>Maen Prawf Perfformiad 3</w:t>
      </w:r>
    </w:p>
    <w:p>
      <w:pPr/>
      <w:r>
        <w:rPr>
          <w:lang w:val="en-GB"/>
        </w:rPr>
        <w:t xml:space="preserve">3   Diogelu’r gwaith a’r ardal o amgylch rhag difrod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   Lleihau difrod a chadw gofod gwaith glân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  Cael gwared â gwastraff yn unol â deddfwriaeth</w:t>
      </w:r>
    </w:p>
    <w:p>
      <w:pPr/>
      <w:r>
        <w:rPr>
          <w:lang w:val="en-GB"/>
        </w:rPr>
        <w:t>Maen Prawf Perfformiad 4</w:t>
      </w:r>
    </w:p>
    <w:p>
      <w:pPr/>
      <w:r>
        <w:rPr>
          <w:lang w:val="en-GB"/>
        </w:rPr>
        <w:t xml:space="preserve">6   Arddangos sgiliau gwaith i fesur, marcio allan a gosod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   Defnyddio a chynnal-a-chadw offer llaw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  Gosod y dilynol i gyfarwyddiadau gwaith a roddwyd: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   bricwaith (i lein yn unig ac â gorffeniad uniad yn unol â gofyn)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8.2   blociau traddodiadol a/neu wely tenau (i lein yn unig ac â gorffeniad uniad yn unol â gofyn)</w:t>
      </w:r>
    </w:p>
    <w:p>
      <w:pPr/>
      <w:r>
        <w:rPr>
          <w:lang w:val="en-GB"/>
        </w:rPr>
        <w:t>Maen Prawf Perfformiad 5</w:t>
      </w:r>
    </w:p>
    <w:p>
      <w:pPr/>
      <w:r>
        <w:rPr>
          <w:lang w:val="en-GB"/>
        </w:rPr>
        <w:t>9   Cwblhau eich gwaith eich hun o fewn yr amser a ganiateir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*​Cael gwared â gwastraff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   Cyfrifoldebau amgylcheddol, gweithdrefnau sefydliadol, gwybodaeth gwneuthurwyr, rheoliadau statudol a chanllawiau swyddogol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2   Ymateb y gweithiwr i sefyllfaoedd yn unol â chaniatâd sefydliadol a sgiliau personol wrth ymwneud â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  tanau, arllwysiadau, anafiadau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  argyfyngau’n ymwneud â gweithgareddau galwedigaethol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>3   Y peryglon a ddynodir gan asesiad risg, dull gwaith, gwybodaeth dechnegol gwneuthurwyr, rheoliadau statudol a chanllawiau swyddogol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4   Dynodir gan egwyddorion atal ar gyfer defnydd galwedigaethol, mathau a diben pob math, sefyllfaoedd gwaith ac amgylchedd gwaith cyffredinol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   mesurau diogelu torfol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   cyfarpar diogelu personol (PPE)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   cyfarpar diogelu anadlol (RPE)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4.4   awyriad ecsôst lleol (LEV)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>5   Gwybodaeth gwneuthurwyr, llafar/ysgrifenedig a brasluniau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>6   Mae hyn yn cyfeirio at gyfrifoldebau’r gweithiwr am ddamweiniau a pheryglon iechyd posibl wrth weithio yn y gweithle, dan lefel y ddaear, ar uchder, gydag offer a chyfarpar, gyda deunyddiau a sylweddau, wrth symud/storio deunyddiau ac wrth godi a chario â llaw ac yn fecanyddol</w:t>
      </w:r>
    </w:p>
    <w:p>
      <w:pPr/>
      <w:r>
        <w:rPr>
          <w:lang w:val="en-GB"/>
        </w:rPr>
        <w:t>Cynnal-a-chadw</w:t>
      </w:r>
    </w:p>
    <w:p>
      <w:pPr/>
      <w:r>
        <w:rPr>
          <w:lang w:val="en-GB"/>
        </w:rPr>
        <w:t>7   Gofal y gweithiwr o offer llaw a chyfarpar ategol</w:t>
      </w:r>
    </w:p>
    <w:p>
      <w:pPr/>
      <w:r>
        <w:rPr>
          <w:lang w:val="en-GB"/>
        </w:rPr>
        <w:t>Dulliau gwaith</w:t>
      </w:r>
    </w:p>
    <w:p>
      <w:pPr/>
      <w:r>
        <w:rPr>
          <w:lang w:val="en-GB"/>
        </w:rPr>
        <w:t xml:space="preserve">8   Defnyddio gwybodaeth ar gyfer arferion gwaith iach a diogel, gweithdrefnau a sgiliau yn ymwneud â’r dull/ardal waith a’r deunyddiau a ddefnyddir i: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   gosod briciau cyffredin ac wynebu a blociau traddodiadol ac uniad tenau i lein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8.2   gosod cyrsiau a chrwyn atal lleithder (tancio, crwyn gwrth-nwy)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8.3   ffurfio gorffeniad uniad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8.4   defnyddio offer llaw a chyfarpar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8.5   gweithio ag offer a pheiriannau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8.6   gweithio ar uchder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8.7   defnyddio cyfarpar mynediad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  Gwaith tîm a chyfathrebu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  Anghenion galwedigaethau eraill yn gysylltiedig â gosod briciau a blociau i lein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11  Problemau’n codi o wybodaeth, adnoddau a dulliau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11.1  eich awdurdod eich hun i unioni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11.2  gweithdrefnau adrodd sefydliadol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>12  Amserau a gytunwyd ar gyfer cychwyn a gorffen</w:t>
      </w:r>
    </w:p>
    <w:p>
      <w:pPr/>
      <w:r>
        <w:rPr>
          <w:lang w:val="en-GB"/>
        </w:rPr>
        <w:t>Diogelu gwaith</w:t>
      </w:r>
    </w:p>
    <w:p>
      <w:pPr/>
      <w:r>
        <w:rPr>
          <w:lang w:val="en-GB"/>
        </w:rPr>
        <w:t>13  Diogelu gwaith rhag difrod o weithgareddau cyffredinol y gweithle, galwedigaethau eraill a thywydd anffafriol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14  Deunyddiau, cydrannau a chyfarpar yn ymwneud â mathau, swm, ansawdd, meintiau a chynaliadwyedd mathau safonol a/neu arbenigol y dilynol: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14.1  briciau, blociau, morter, cymysgeddau uniad tenau, clymau wal, Cwrs atal lleithder (DPC), Croen atal lleithder (DPM), Inswleiddiad waliau ceudod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14.2  offer llaw a chyfarpar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  Dulliau o gyfrif swm, hyd, arwynebedd, a gwastraff yn gysylltiedig gyda’r dull/gweithdrefn i osod briciau a blociau i lein</w:t>
      </w:r>
    </w:p>
    <w:p>
      <w:pPr/>
      <w:r>
        <w:rPr>
          <w:lang w:val="en-GB"/>
        </w:rPr>
        <w:t>Trefniadau diogelwch</w:t>
      </w:r>
    </w:p>
    <w:p>
      <w:pPr/>
      <w:r>
        <w:rPr>
          <w:lang w:val="en-GB"/>
        </w:rPr>
        <w:t>16  Safle, gweithle, cwmni a gweithiwr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ConstructionSkills / SgiliauAdeiladu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VR37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Bricwyr a Seiri maen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Galwedigaethau Trywel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Briciau cyffredin; Briciau wynebu; Cwrs atal lleithder (DPC); Croen atal lleithder (DPM); Uniad tenau; Morter; Clymau wal; Gorffeniad uniad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afa7430f22b448c" /><Relationship Type="http://schemas.openxmlformats.org/officeDocument/2006/relationships/numbering" Target="/word/numbering.xml" Id="R0df8390f53394258" /><Relationship Type="http://schemas.openxmlformats.org/officeDocument/2006/relationships/settings" Target="/word/settings.xml" Id="R092dcf9ed6b34e22" /><Relationship Type="http://schemas.openxmlformats.org/officeDocument/2006/relationships/image" Target="/word/media/97b32216-4b7a-4424-8101-ec3d8a4f21c5.png" Id="R5013ccecc11d4c3c" /></Relationships>
</file>