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526d423d2a4b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SKABT19</w:t>
            </w:r>
            <w:r>
              <w:rPr>
                <w:b/>
              </w:rPr>
              <w:br/>
            </w:r>
            <w:r>
              <w:rPr>
                <w:b/>
              </w:rPr>
              <w:t>Darparu triniaethau therapi cerrig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1489cc262c4f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Trosolwg</w:t>
      </w:r>
    </w:p>
    <w:p>
      <w:pPr/>
      <w:r>
        <w:rPr>
          <w:lang w:val="en-GB"/>
        </w:rPr>
        <w:t>Mae'r safon hon yn ymwneud â'r sgiliau sy'n gysylltiedig â darparu triniaethau therapi cerrig poeth ac oer. Mae'n cynnwys tylino a gosod cerrig ar y pen, yr wyneb a'r corff. Mae'r gallu i addasu triniaethau therapi cerrig i gyd-fynd ag anghenion cleientiaid unigol yn ofyniad hanfodol.</w:t>
      </w:r>
    </w:p>
    <w:p>
      <w:pPr/>
      <w:r>
        <w:rPr>
          <w:lang w:val="en-GB"/>
        </w:rPr>
        <w:t>Er mwyn cyflawni'r safon hon bydd angen i chi gynnal iechyd, diogelwch a hylendid trwy gydol eich gwaith. Bydd angen i chi hefyd gynnal eich ymddangosiad personol a dangos sgiliau cyfathrebu ac ymgynghori effeithiol.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cynnal dulliau gwaith diogel ac effeithiol wrth ddarparu triniaethau therapi cerrig</w:t>
      </w:r>
    </w:p>
    <w:p>
      <w:pPr/>
      <w:r>
        <w:rPr>
          <w:lang w:val="en-GB"/>
        </w:rPr>
        <w:t>2. ymgynghori, cynllunio a pharatoi ar gyfer triniaethau therapi cerrig</w:t>
      </w:r>
    </w:p>
    <w:p>
      <w:pPr/>
      <w:r>
        <w:rPr>
          <w:lang w:val="en-GB"/>
        </w:rPr>
        <w:t>3. cynnal triniaethau therapi cerrig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gwaith diogel ac effeithiol wrth ddarparu triniaethau therapi cerrig**</w:t>
      </w:r>
    </w:p>
    <w:p>
      <w:pPr/>
      <w:r>
        <w:rPr>
          <w:lang w:val="en-GB"/>
        </w:rPr>
        <w:t>1. cynnal eich cyfrifoldebau dros iechyd a diogelwch trwy gydol y driniaeth</w:t>
      </w:r>
    </w:p>
    <w:p>
      <w:pPr/>
      <w:r>
        <w:rPr>
          <w:lang w:val="en-GB"/>
        </w:rPr>
        <w:t>2. paratoi'ch cleient a'ch hun i fodloni gofynion cyfreithiol a sefydliadol</w:t>
      </w:r>
    </w:p>
    <w:p>
      <w:pPr/>
      <w:r>
        <w:rPr>
          <w:lang w:val="en-GB"/>
        </w:rPr>
        <w:t>3. cynnal urddas a phreifatrwydd eich cleient bob amser</w:t>
      </w:r>
    </w:p>
    <w:p>
      <w:pPr/>
      <w:r>
        <w:rPr>
          <w:lang w:val="en-GB"/>
        </w:rPr>
        <w:t>4. gosod eich cleient mewn safle i fodloni anghenion y driniaeth</w:t>
      </w:r>
    </w:p>
    <w:p>
      <w:pPr/>
      <w:r>
        <w:rPr>
          <w:lang w:val="en-GB"/>
        </w:rPr>
        <w:t>5. sicrhau bod eich ystum a'ch dulliau gwaith eich hun yn isafu ar flinder a risg o anaf i'ch hun ac eraill</w:t>
      </w:r>
    </w:p>
    <w:p>
      <w:pPr/>
      <w:r>
        <w:rPr>
          <w:lang w:val="en-GB"/>
        </w:rPr>
        <w:t>6. darparu cefnogaeth â chlustog i rannau gofynnol y corff yn ystod y driniaeth</w:t>
      </w:r>
    </w:p>
    <w:p>
      <w:pPr/>
      <w:r>
        <w:rPr>
          <w:lang w:val="en-GB"/>
        </w:rPr>
        <w:t>7. sicrhau bod amodau amgylcheddol yn addas i'r cleient a'r driniaeth</w:t>
      </w:r>
    </w:p>
    <w:p>
      <w:pPr/>
      <w:r>
        <w:rPr>
          <w:lang w:val="en-GB"/>
        </w:rPr>
        <w:t>8. defnyddio dulliau gwaith sy'n isafu ar risg o groes-heintio</w:t>
      </w:r>
    </w:p>
    <w:p>
      <w:pPr/>
      <w:r>
        <w:rPr>
          <w:lang w:val="en-GB"/>
        </w:rPr>
        <w:t>9. sicrhau defnydd ar gyfarpar a deunydd glân</w:t>
      </w:r>
    </w:p>
    <w:p>
      <w:pPr/>
      <w:r>
        <w:rPr>
          <w:lang w:val="en-GB"/>
        </w:rPr>
        <w:t>10. hyrwyddo arferion gwaith amgylcheddol a chynaliadwy</w:t>
      </w:r>
    </w:p>
    <w:p>
      <w:pPr/>
      <w:r>
        <w:rPr>
          <w:lang w:val="en-GB"/>
        </w:rPr>
        <w:t>11. dilyn cyfarwyddiadau'r gweithle a chyflenwyr neu gynhyrchwyr ar ddefnydd diogel o gyfarpar, deunydd a chynnyrch</w:t>
      </w:r>
    </w:p>
    <w:p>
      <w:pPr/>
      <w:r>
        <w:rPr>
          <w:lang w:val="en-GB"/>
        </w:rPr>
        <w:t>12. cael gwared ar ddeunydd gwastraff i fodloni gofynion cyfreithiol</w:t>
      </w:r>
    </w:p>
    <w:p>
      <w:pPr/>
      <w:r>
        <w:rPr>
          <w:lang w:val="en-GB"/>
        </w:rPr>
        <w:t>13. cwblhau'r driniaeth o fewn amser sy'n ymarferol yn fasnachol</w:t>
      </w:r>
    </w:p>
    <w:p>
      <w:pPr/>
      <w:r>
        <w:rPr>
          <w:lang w:val="en-GB"/>
        </w:rPr>
        <w:t>Ymgynghori, cynllunio a pharatoi ar gyfer triniaethau therapi cerrig**</w:t>
      </w:r>
    </w:p>
    <w:p>
      <w:pPr/>
      <w:r>
        <w:rPr>
          <w:lang w:val="en-GB"/>
        </w:rPr>
        <w:t xml:space="preserve">14. defnyddio </w:t>
      </w:r>
    </w:p>
    <w:p>
      <w:pPr/>
      <w:r>
        <w:rPr>
          <w:lang w:val="en-GB"/>
        </w:rPr>
        <w:t>technegau ymgynghori</w:t>
      </w:r>
    </w:p>
    <w:p>
      <w:pPr/>
      <w:r>
        <w:rPr>
          <w:lang w:val="en-GB"/>
        </w:rPr>
        <w:t xml:space="preserve"> i bennu cynllun gwasanaeth y cleient</w:t>
      </w:r>
    </w:p>
    <w:p>
      <w:pPr/>
      <w:r>
        <w:rPr>
          <w:lang w:val="en-GB"/>
        </w:rPr>
        <w:t>15. sicrhau caniatâd gwybodus, wedi'i lofnodi gan riant neu warcheidwad cyn trin plentyn cyn unrhyw driniaeth</w:t>
      </w:r>
    </w:p>
    <w:p>
      <w:pPr/>
      <w:r>
        <w:rPr>
          <w:lang w:val="en-GB"/>
        </w:rPr>
        <w:t>16. sicrhau bod rhiant neu warcheidwad yn bresennol trwy gydol y driniaeth ar gyfer plant sy'n iau na 16</w:t>
      </w:r>
    </w:p>
    <w:p>
      <w:pPr/>
      <w:r>
        <w:rPr>
          <w:lang w:val="en-GB"/>
        </w:rPr>
        <w:t xml:space="preserve">17. adnabod unrhyw wrtharwyddion  a chymryd y </w:t>
      </w:r>
    </w:p>
    <w:p>
      <w:pPr/>
      <w:r>
        <w:rPr>
          <w:lang w:val="en-GB"/>
        </w:rPr>
        <w:t>camau angenrheidiol</w:t>
      </w:r>
    </w:p>
    <w:p>
      <w:pPr/>
      <w:r>
        <w:rPr>
          <w:lang w:val="en-GB"/>
        </w:rPr>
        <w:t>18. cynnal prawf sensitifrwydd croen a chlwt prawf thermol ar ardaloedd croen perthnasol</w:t>
      </w:r>
    </w:p>
    <w:p>
      <w:pPr/>
      <w:r>
        <w:rPr>
          <w:lang w:val="en-GB"/>
        </w:rPr>
        <w:t xml:space="preserve">19. cytuno ar yr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 xml:space="preserve"> a'r canlyniadau gyda'r cleient sy'n bodloni eu hanghenion</w:t>
      </w:r>
    </w:p>
    <w:p>
      <w:pPr/>
      <w:r>
        <w:rPr>
          <w:lang w:val="en-GB"/>
        </w:rPr>
        <w:t>20. sicrhau caniatâd gwybodus, wedi'i lofnodi gan y cleient cyn cynnal y driniaeth</w:t>
      </w:r>
    </w:p>
    <w:p>
      <w:pPr/>
      <w:r>
        <w:rPr>
          <w:lang w:val="en-GB"/>
        </w:rPr>
        <w:t xml:space="preserve">21. asesu </w:t>
      </w:r>
    </w:p>
    <w:p>
      <w:pPr/>
      <w:r>
        <w:rPr>
          <w:lang w:val="en-GB"/>
        </w:rPr>
        <w:t>nodweddion corfforol</w:t>
      </w:r>
    </w:p>
    <w:p>
      <w:pPr/>
      <w:r>
        <w:rPr>
          <w:lang w:val="en-GB"/>
        </w:rPr>
        <w:t xml:space="preserve"> y cleient a dewis </w:t>
      </w:r>
    </w:p>
    <w:p>
      <w:pPr/>
      <w:r>
        <w:rPr>
          <w:lang w:val="en-GB"/>
        </w:rPr>
        <w:t>cerrig triniaeth</w:t>
      </w:r>
    </w:p>
    <w:p>
      <w:pPr/>
      <w:r>
        <w:rPr>
          <w:lang w:val="en-GB"/>
        </w:rPr>
        <w:t xml:space="preserve"> i fodloni </w:t>
      </w:r>
    </w:p>
    <w:p>
      <w:pPr/>
      <w:r>
        <w:rPr>
          <w:lang w:val="en-GB"/>
        </w:rPr>
        <w:t>anghenion y driniaeth</w:t>
      </w:r>
    </w:p>
    <w:p>
      <w:pPr/>
      <w:r>
        <w:rPr>
          <w:lang w:val="en-GB"/>
        </w:rPr>
        <w:t>22. gwirio bod y dŵr ar y tymheredd gofynnol cyn gosod y cerrig</w:t>
      </w:r>
    </w:p>
    <w:p>
      <w:pPr/>
      <w:r>
        <w:rPr>
          <w:lang w:val="en-GB"/>
        </w:rPr>
        <w:t>Cynnal triniaethau therapi cerrig**</w:t>
      </w:r>
    </w:p>
    <w:p>
      <w:pPr/>
      <w:r>
        <w:rPr>
          <w:lang w:val="en-GB"/>
        </w:rPr>
        <w:t>23. rhoi gwybodaeth i'r cleient am y teimlad sy'n cael ei greu gan y cerrig triniaeth, yn ystod pob cam o'r broses</w:t>
      </w:r>
    </w:p>
    <w:p>
      <w:pPr/>
      <w:r>
        <w:rPr>
          <w:lang w:val="en-GB"/>
        </w:rPr>
        <w:t>24. amddiffyn croen y cleient yn erbyn eithafion tymheredd yn ystod gosod cerrig ar y blaen a'r cefn</w:t>
      </w:r>
    </w:p>
    <w:p>
      <w:pPr/>
      <w:r>
        <w:rPr>
          <w:lang w:val="en-GB"/>
        </w:rPr>
        <w:t xml:space="preserve">25. gosod </w:t>
      </w:r>
    </w:p>
    <w:p>
      <w:pPr/>
      <w:r>
        <w:rPr>
          <w:lang w:val="en-GB"/>
        </w:rPr>
        <w:t>cerrig triniaeth</w:t>
      </w:r>
    </w:p>
    <w:p>
      <w:pPr/>
      <w:r>
        <w:rPr>
          <w:lang w:val="en-GB"/>
        </w:rPr>
        <w:t xml:space="preserve"> ar y pwyntiau chakra, i fodloni'r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 xml:space="preserve"> y cytunwyd arnynt</w:t>
      </w:r>
    </w:p>
    <w:p>
      <w:pPr/>
      <w:r>
        <w:rPr>
          <w:lang w:val="en-GB"/>
        </w:rPr>
        <w:t xml:space="preserve">26. gosod </w:t>
      </w:r>
    </w:p>
    <w:p>
      <w:pPr/>
      <w:r>
        <w:rPr>
          <w:lang w:val="en-GB"/>
        </w:rPr>
        <w:t>cerrig triniaeth</w:t>
      </w:r>
    </w:p>
    <w:p>
      <w:pPr/>
      <w:r>
        <w:rPr>
          <w:lang w:val="en-GB"/>
        </w:rPr>
        <w:t xml:space="preserve"> o dan y corff, gan sicrhau cysur y cleient</w:t>
      </w:r>
    </w:p>
    <w:p>
      <w:pPr/>
      <w:r>
        <w:rPr>
          <w:lang w:val="en-GB"/>
        </w:rPr>
        <w:t xml:space="preserve">27. dewis a thaenu olew triniaeth i fodloni'r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>28. rheoli technegau triniaeth i atal y croen rhag cael gormod o gysylltiad â gwres</w:t>
      </w:r>
    </w:p>
    <w:p>
      <w:pPr/>
      <w:r>
        <w:rPr>
          <w:lang w:val="en-GB"/>
        </w:rPr>
        <w:t xml:space="preserve">29. addasu'ch </w:t>
      </w:r>
    </w:p>
    <w:p>
      <w:pPr/>
      <w:r>
        <w:rPr>
          <w:lang w:val="en-GB"/>
        </w:rPr>
        <w:t>technegau therapi cerrig</w:t>
      </w:r>
    </w:p>
    <w:p>
      <w:pPr/>
      <w:r>
        <w:rPr>
          <w:lang w:val="en-GB"/>
        </w:rPr>
        <w:t xml:space="preserve"> a dilyniant i fodloni </w:t>
      </w:r>
    </w:p>
    <w:p>
      <w:pPr/>
      <w:r>
        <w:rPr>
          <w:lang w:val="en-GB"/>
        </w:rPr>
        <w:t>nodweddion corfforol</w:t>
      </w:r>
    </w:p>
    <w:p>
      <w:pPr/>
      <w:r>
        <w:rPr>
          <w:lang w:val="en-GB"/>
        </w:rPr>
        <w:t xml:space="preserve">, </w:t>
      </w:r>
    </w:p>
    <w:p>
      <w:pPr/>
      <w:r>
        <w:rPr>
          <w:lang w:val="en-GB"/>
        </w:rPr>
        <w:t>ardal(-oedd) triniaeth</w:t>
      </w:r>
    </w:p>
    <w:p>
      <w:pPr/>
      <w:r>
        <w:rPr>
          <w:lang w:val="en-GB"/>
        </w:rPr>
        <w:t xml:space="preserve"> ac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 xml:space="preserve">30. amrywio dyfnder, rhythm, a phwysau'r </w:t>
      </w:r>
    </w:p>
    <w:p>
      <w:pPr/>
      <w:r>
        <w:rPr>
          <w:lang w:val="en-GB"/>
        </w:rPr>
        <w:t>technegau triniaeth</w:t>
      </w:r>
    </w:p>
    <w:p>
      <w:pPr/>
      <w:r>
        <w:rPr>
          <w:lang w:val="en-GB"/>
        </w:rPr>
        <w:t xml:space="preserve"> i fodloni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nodweddion corfforol</w:t>
      </w:r>
    </w:p>
    <w:p>
      <w:pPr/>
      <w:r>
        <w:rPr>
          <w:lang w:val="en-GB"/>
        </w:rPr>
        <w:t xml:space="preserve"> a hoffterau'r cleient</w:t>
      </w:r>
    </w:p>
    <w:p>
      <w:pPr/>
      <w:r>
        <w:rPr>
          <w:lang w:val="en-GB"/>
        </w:rPr>
        <w:t>31. cymryd camau adferol os bydd adweithiau neu anghysur yn digwydd yn ystod hynt y driniaeth</w:t>
      </w:r>
    </w:p>
    <w:p>
      <w:pPr/>
      <w:r>
        <w:rPr>
          <w:lang w:val="en-GB"/>
        </w:rPr>
        <w:t>32. gwirio lles y cleient trwy gydol y triniaethau a rhoi digon o amser i'r cleient adfer ar ôl y driniaeth</w:t>
      </w:r>
    </w:p>
    <w:p>
      <w:pPr/>
      <w:r>
        <w:rPr>
          <w:lang w:val="en-GB"/>
        </w:rPr>
        <w:t xml:space="preserve">33. sicrhau bod y cleient yn fodlon â'r canlyniad gorffenedig ac yn bodloni </w:t>
      </w:r>
    </w:p>
    <w:p>
      <w:pPr/>
      <w:r>
        <w:rPr>
          <w:lang w:val="en-GB"/>
        </w:rPr>
        <w:t>amcanion triniaeth</w:t>
      </w:r>
    </w:p>
    <w:p>
      <w:pPr/>
      <w:r>
        <w:rPr>
          <w:lang w:val="en-GB"/>
        </w:rPr>
        <w:t xml:space="preserve"> y cytunwyd arnynt</w:t>
      </w:r>
    </w:p>
    <w:p>
      <w:pPr/>
      <w:r>
        <w:rPr>
          <w:lang w:val="en-GB"/>
        </w:rPr>
        <w:t xml:space="preserve">34. rhoi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i'ch cleient ar y driniaeth a ddarparwyd</w:t>
      </w:r>
    </w:p>
    <w:p>
      <w:pPr/>
      <w:r>
        <w:rPr>
          <w:lang w:val="en-GB"/>
        </w:rPr>
        <w:t>35. sicrhau bod cofnodion y cleient yn cael eu llanw a'u llofnodi gennych chi a'r cleient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gwaith diogel ac effeithiol wrth ddarparu triniaethau therapi cerrig**</w:t>
      </w:r>
    </w:p>
    <w:p>
      <w:pPr/>
      <w:r>
        <w:rPr>
          <w:lang w:val="en-GB"/>
        </w:rPr>
        <w:t xml:space="preserve">1. 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diffinnir gan unrhyw ddeddfwriaeth benodol sy'n berthnasol i'ch swydd</w:t>
      </w:r>
    </w:p>
    <w:p>
      <w:pPr/>
      <w:r>
        <w:rPr>
          <w:lang w:val="en-GB"/>
        </w:rPr>
        <w:t>2. y gofynion cyfreithiol a sefydliadol ar gyfer amddiffyn a pharatoi cleient</w:t>
      </w:r>
    </w:p>
    <w:p>
      <w:pPr/>
      <w:r>
        <w:rPr>
          <w:lang w:val="en-GB"/>
        </w:rPr>
        <w:t>3. y gofynion cyfreithiol a sefydliadol ar gyfer eich hylendid, amddiffyniad ac ymddangosiad personol eich hun</w:t>
      </w:r>
    </w:p>
    <w:p>
      <w:pPr/>
      <w:r>
        <w:rPr>
          <w:lang w:val="en-GB"/>
        </w:rPr>
        <w:t>4. eich cyfrifoldebau o dan reoliadau trwyddedu awdurdod lleol drosoch eich hun a'ch lleoliad</w:t>
      </w:r>
    </w:p>
    <w:p>
      <w:pPr/>
      <w:r>
        <w:rPr>
          <w:lang w:val="en-GB"/>
        </w:rPr>
        <w:t>5. y rhesymau dros gynnal urddas a phreifatrwydd y cleient yn ystod y driniaeth</w:t>
      </w:r>
    </w:p>
    <w:p>
      <w:pPr/>
      <w:r>
        <w:rPr>
          <w:lang w:val="en-GB"/>
        </w:rPr>
        <w:t>6. technegau gosod eich hun a'ch cleient mewn safle diogel a pham mae defnyddio'r rhain yn bwysig</w:t>
      </w:r>
    </w:p>
    <w:p>
      <w:pPr/>
      <w:r>
        <w:rPr>
          <w:lang w:val="en-GB"/>
        </w:rPr>
        <w:t>7. rhannau'r corff sy'n gofyn am gefnogaeth â chlustog yn ystod y driniaeth a sut i'w darparu</w:t>
      </w:r>
    </w:p>
    <w:p>
      <w:pPr/>
      <w:r>
        <w:rPr>
          <w:lang w:val="en-GB"/>
        </w:rPr>
        <w:t>8. amodau amgylcheddol angenrheidiol ar gyfer gwasanaethau megis, gwresogi ac awyru, a pham mae'r rhain yn bwysig</w:t>
      </w:r>
    </w:p>
    <w:p>
      <w:pPr/>
      <w:r>
        <w:rPr>
          <w:lang w:val="en-GB"/>
        </w:rPr>
        <w:t>9. dulliau glanhau, diheintio a sterileiddio</w:t>
      </w:r>
    </w:p>
    <w:p>
      <w:pPr/>
      <w:r>
        <w:rPr>
          <w:lang w:val="en-GB"/>
        </w:rPr>
        <w:t>10. dulliau a ddefnyddir i ddiheintio cerrig triniaeth ar ôl pob triniaeth</w:t>
      </w:r>
    </w:p>
    <w:p>
      <w:pPr/>
      <w:r>
        <w:rPr>
          <w:lang w:val="en-GB"/>
        </w:rPr>
        <w:t>11. dulliau gweithio'n ddiogel ac yn lân er mwyn osgoi'r risg o groes-heintio</w:t>
      </w:r>
    </w:p>
    <w:p>
      <w:pPr/>
      <w:r>
        <w:rPr>
          <w:lang w:val="en-GB"/>
        </w:rPr>
        <w:t>12. y peryglon a'r risgiau sy'n bodoli yn eich gweithle a'r arferion gwaith diogel y mae'n rhaid i chi eu dilyn</w:t>
      </w:r>
    </w:p>
    <w:p>
      <w:pPr/>
      <w:r>
        <w:rPr>
          <w:lang w:val="en-GB"/>
        </w:rPr>
        <w:t xml:space="preserve">13. y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14. cyfarwyddiadau cyflenwyr a chynhyrchwyr ar ddefnydd diogel ar gyfarpar, deunydd a chynnyrch y mae'n rhaid i chi eu dilyn</w:t>
      </w:r>
    </w:p>
    <w:p>
      <w:pPr/>
      <w:r>
        <w:rPr>
          <w:lang w:val="en-GB"/>
        </w:rPr>
        <w:t>15. gofynion cyfreithiol ar gyfer cael gwared ar wastraff</w:t>
      </w:r>
    </w:p>
    <w:p>
      <w:pPr/>
      <w:r>
        <w:rPr>
          <w:lang w:val="en-GB"/>
        </w:rPr>
        <w:t>16. y rhesymau dros gwblhau'r gwasanaeth o fewn amser sy'n ymarferol yn fasnachol</w:t>
      </w:r>
    </w:p>
    <w:p>
      <w:pPr/>
      <w:r>
        <w:rPr>
          <w:lang w:val="en-GB"/>
        </w:rPr>
        <w:t>Ymgynghori, cynllunio a pharatoi ar gyfer triniaethau therapi cerrig**</w:t>
      </w:r>
    </w:p>
    <w:p>
      <w:pPr/>
      <w:r>
        <w:rPr>
          <w:lang w:val="en-GB"/>
        </w:rPr>
        <w:t>17. pam mae'n bwysig cyfathrebu gyda chleientiaid mewn modd proffesiynol</w:t>
      </w:r>
    </w:p>
    <w:p>
      <w:pPr/>
      <w:r>
        <w:rPr>
          <w:lang w:val="en-GB"/>
        </w:rPr>
        <w:t xml:space="preserve">18. sut i gynnal ymgynghoriad gan ystyried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>19. y gofynion cyfreithiol dros ddarparu gwasanaethau i blant sy'n iau na 16 oed</w:t>
      </w:r>
    </w:p>
    <w:p>
      <w:pPr/>
      <w:r>
        <w:rPr>
          <w:lang w:val="en-GB"/>
        </w:rPr>
        <w:t>20. yr oed pan fydd unigolyn yn cael ei ystyried yn blentyn a sut mae hyn yn amrywio'n genedlaethol</w:t>
      </w:r>
    </w:p>
    <w:p>
      <w:pPr/>
      <w:r>
        <w:rPr>
          <w:lang w:val="en-GB"/>
        </w:rPr>
        <w:t>21. pwysigrwydd cytuno â'r cleient ar driniaeth sy'n bodloni eu hanghenion</w:t>
      </w:r>
    </w:p>
    <w:p>
      <w:pPr/>
      <w:r>
        <w:rPr>
          <w:lang w:val="en-GB"/>
        </w:rPr>
        <w:t>22. arwyddocâd cyfreithiol sicrhau caniatâd gwybodus, wedi'i lofnodi gan y cleient i gynnal y driniaeth</w:t>
      </w:r>
    </w:p>
    <w:p>
      <w:pPr/>
      <w:r>
        <w:rPr>
          <w:lang w:val="en-GB"/>
        </w:rPr>
        <w:t>23. gofynion deddfwriaethol ar gyfer storio a diogelu data cleient</w:t>
      </w:r>
    </w:p>
    <w:p>
      <w:pPr/>
      <w:r>
        <w:rPr>
          <w:lang w:val="en-GB"/>
        </w:rPr>
        <w:t xml:space="preserve">24. sut i adnabod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a fyddai'n atal neu'n cyfyngu ar y driniaeth</w:t>
      </w:r>
    </w:p>
    <w:p>
      <w:pPr/>
      <w:r>
        <w:rPr>
          <w:lang w:val="en-GB"/>
        </w:rPr>
        <w:t>25. y gwrtharwyddion sy'n gofyn am atgyfeiriad meddygol a pham</w:t>
      </w:r>
    </w:p>
    <w:p>
      <w:pPr/>
      <w:r>
        <w:rPr>
          <w:lang w:val="en-GB"/>
        </w:rPr>
        <w:t>26. y camau angenrheidiol i'w cymryd mewn perthynas â gwrtharwyddion penodol wrth gyfeirio cleientiaid</w:t>
      </w:r>
    </w:p>
    <w:p>
      <w:pPr/>
      <w:r>
        <w:rPr>
          <w:lang w:val="en-GB"/>
        </w:rPr>
        <w:t>27. y rhesymau dros beidio ag enwi gwrtharwyddion penodol wrth gyfeirio cleientiaid</w:t>
      </w:r>
    </w:p>
    <w:p>
      <w:pPr/>
      <w:r>
        <w:rPr>
          <w:lang w:val="en-GB"/>
        </w:rPr>
        <w:t>28. sut i asesu'n weledol nodweddion corfforol gwahanol gleientiaid</w:t>
      </w:r>
    </w:p>
    <w:p>
      <w:pPr/>
      <w:r>
        <w:rPr>
          <w:lang w:val="en-GB"/>
        </w:rPr>
        <w:t>29. gweithdrefnau cynnal prawf sensitifrwydd croen cyn defnyddio olewau aromatherapi wedi'u cymysgu'n barod a chlwt prawf thermol</w:t>
      </w:r>
    </w:p>
    <w:p>
      <w:pPr/>
      <w:r>
        <w:rPr>
          <w:lang w:val="en-GB"/>
        </w:rPr>
        <w:t>30. rhesymau dros gynnal profion cyn triniaethau therapi cerrig a chofnodi'r canlyniadau</w:t>
      </w:r>
    </w:p>
    <w:p>
      <w:pPr/>
      <w:r>
        <w:rPr>
          <w:lang w:val="en-GB"/>
        </w:rPr>
        <w:t>31. sut i baratoi'r ardal driniaeth a'r cleient ar gyfer triniaethau therapi cerrig</w:t>
      </w:r>
    </w:p>
    <w:p>
      <w:pPr/>
      <w:r>
        <w:rPr>
          <w:lang w:val="en-GB"/>
        </w:rPr>
        <w:t>32. pwysigrwydd gwirio tymheredd dŵr cyn y driniaeth</w:t>
      </w:r>
    </w:p>
    <w:p>
      <w:pPr/>
      <w:r>
        <w:rPr>
          <w:lang w:val="en-GB"/>
        </w:rPr>
        <w:t>Cynnal triniaethau therapi cerrig**</w:t>
      </w:r>
    </w:p>
    <w:p>
      <w:pPr/>
      <w:r>
        <w:rPr>
          <w:lang w:val="en-GB"/>
        </w:rPr>
        <w:t>33. mathau o ddefnyddiau a ddefnyddir i amddiffyn croen y cleient yn erbyn eithafion tymheredd</w:t>
      </w:r>
    </w:p>
    <w:p>
      <w:pPr/>
      <w:r>
        <w:rPr>
          <w:lang w:val="en-GB"/>
        </w:rPr>
        <w:t>34. technegau dewis cerrig, gan gynnwys maint cywir, math, siâp ac ansawdd</w:t>
      </w:r>
    </w:p>
    <w:p>
      <w:pPr/>
      <w:r>
        <w:rPr>
          <w:lang w:val="en-GB"/>
        </w:rPr>
        <w:t>35. sut i ddewis y cyfrwng tylino cywir i gyd-fynd ag anghenion y cleient</w:t>
      </w:r>
    </w:p>
    <w:p>
      <w:pPr/>
      <w:r>
        <w:rPr>
          <w:lang w:val="en-GB"/>
        </w:rPr>
        <w:t>36. sut i gyflwyno a gosod y cerrig triniaeth i uchafu ar eu buddion a sicrhau cysur y cleient</w:t>
      </w:r>
    </w:p>
    <w:p>
      <w:pPr/>
      <w:r>
        <w:rPr>
          <w:lang w:val="en-GB"/>
        </w:rPr>
        <w:t>37. pwysigrwydd rheoli tymheredd y cerrig yn ystod y driniaeth a sut i gynnal hyn</w:t>
      </w:r>
    </w:p>
    <w:p>
      <w:pPr/>
      <w:r>
        <w:rPr>
          <w:lang w:val="en-GB"/>
        </w:rPr>
        <w:t>38. technegau trin diogel i osgoi sŵn ac aflonyddu gormodol</w:t>
      </w:r>
    </w:p>
    <w:p>
      <w:pPr/>
      <w:r>
        <w:rPr>
          <w:lang w:val="en-GB"/>
        </w:rPr>
        <w:t>39. buddion dewis a gosod cerrig penodol ar y saith prif chakra</w:t>
      </w:r>
    </w:p>
    <w:p>
      <w:pPr/>
      <w:r>
        <w:rPr>
          <w:lang w:val="en-GB"/>
        </w:rPr>
        <w:t>40. sut i addasu ac amrywio'ch technegau triniaeth a dilyniant i fodloni nodweddion corfforol ac ardal(oedd) i'w trin y cleient</w:t>
      </w:r>
    </w:p>
    <w:p>
      <w:pPr/>
      <w:r>
        <w:rPr>
          <w:lang w:val="en-GB"/>
        </w:rPr>
        <w:t>41. buddion ac effeithiau defnyddio cerrig poeth ac oer, naill ar eu pennau eu hunain neu gyflwyno dau dymheredd yn ystod triniaeth</w:t>
      </w:r>
    </w:p>
    <w:p>
      <w:pPr/>
      <w:r>
        <w:rPr>
          <w:lang w:val="en-GB"/>
        </w:rPr>
        <w:t>42. pum elfen therapi cerrig</w:t>
      </w:r>
    </w:p>
    <w:p>
      <w:pPr/>
      <w:r>
        <w:rPr>
          <w:lang w:val="en-GB"/>
        </w:rPr>
        <w:t>43. egwyddorion a nodweddion sylfaenol y saith prif chakra a'u harwyddocâd i arfer triniaeth therapi cerrig</w:t>
      </w:r>
    </w:p>
    <w:p>
      <w:pPr/>
      <w:r>
        <w:rPr>
          <w:lang w:val="en-GB"/>
        </w:rPr>
        <w:t> 44. dulliau oeri cerrig</w:t>
      </w:r>
    </w:p>
    <w:p>
      <w:pPr/>
      <w:r>
        <w:rPr>
          <w:lang w:val="en-GB"/>
        </w:rPr>
        <w:t>45. gofynion storio gwahanol fathau o gerrig</w:t>
      </w:r>
    </w:p>
    <w:p>
      <w:pPr/>
      <w:r>
        <w:rPr>
          <w:lang w:val="en-GB"/>
        </w:rPr>
        <w:t xml:space="preserve">46. y camau adferol i'w cymryd os bydd </w:t>
      </w:r>
    </w:p>
    <w:p>
      <w:pPr/>
      <w:r>
        <w:rPr>
          <w:lang w:val="en-GB"/>
        </w:rPr>
        <w:t>adweithiau</w:t>
      </w:r>
    </w:p>
    <w:p>
      <w:pPr/>
      <w:r>
        <w:rPr>
          <w:lang w:val="en-GB"/>
        </w:rPr>
        <w:t xml:space="preserve"> neu anghysur yn digwydd yn ystod hynt y driniaeth</w:t>
      </w:r>
    </w:p>
    <w:p>
      <w:pPr/>
      <w:r>
        <w:rPr>
          <w:lang w:val="en-GB"/>
        </w:rPr>
        <w:t xml:space="preserve">47. sut i addasu technegau therapi cerrig i atal </w:t>
      </w:r>
    </w:p>
    <w:p>
      <w:pPr/>
      <w:r>
        <w:rPr>
          <w:lang w:val="en-GB"/>
        </w:rPr>
        <w:t>anafiadau cysylltiedig â gwaith</w:t>
      </w:r>
    </w:p>
    <w:p>
      <w:pPr/>
      <w:r>
        <w:rPr>
          <w:lang w:val="en-GB"/>
        </w:rPr>
        <w:t xml:space="preserve">48. </w:t>
      </w:r>
    </w:p>
    <w:p>
      <w:pPr/>
      <w:r>
        <w:rPr>
          <w:lang w:val="en-GB"/>
        </w:rPr>
        <w:t>anatomi a ffisioleg</w:t>
      </w:r>
    </w:p>
    <w:p>
      <w:pPr/>
      <w:r>
        <w:rPr>
          <w:lang w:val="en-GB"/>
        </w:rPr>
        <w:t xml:space="preserve"> y corff</w:t>
      </w:r>
    </w:p>
    <w:p>
      <w:pPr/>
      <w:r>
        <w:rPr>
          <w:lang w:val="en-GB"/>
        </w:rPr>
        <w:t xml:space="preserve">49. effeithiau </w:t>
      </w:r>
    </w:p>
    <w:p>
      <w:pPr/>
      <w:r>
        <w:rPr>
          <w:lang w:val="en-GB"/>
        </w:rPr>
        <w:t>corfforol a seicolegol</w:t>
      </w:r>
    </w:p>
    <w:p>
      <w:pPr/>
      <w:r>
        <w:rPr>
          <w:lang w:val="en-GB"/>
        </w:rPr>
        <w:t xml:space="preserve"> triniaethau therapi cerrig poeth ac oer</w:t>
      </w:r>
    </w:p>
    <w:p>
      <w:pPr/>
      <w:r>
        <w:rPr>
          <w:lang w:val="en-GB"/>
        </w:rPr>
        <w:t>50. pam mae'n bwysig gwirio lles y cleient trwy gydol y driniaeth a chaniatáu amser adfer digonol ar ôl y driniaeth</w:t>
      </w:r>
    </w:p>
    <w:p>
      <w:pPr/>
      <w:r>
        <w:rPr>
          <w:lang w:val="en-GB"/>
        </w:rPr>
        <w:t>51. y dulliau a ddefnyddir i werthuso effeithiolrwydd y triniaethau therapi cerrig</w:t>
      </w:r>
    </w:p>
    <w:p>
      <w:pPr/>
      <w:r>
        <w:rPr>
          <w:lang w:val="en-GB"/>
        </w:rPr>
        <w:t xml:space="preserve">52. y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ar gynnyrch a gwasanaethau i'r cleient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Technegau ymgynghori**</w:t>
      </w:r>
    </w:p>
    <w:p>
      <w:pPr/>
      <w:r>
        <w:rPr>
          <w:lang w:val="en-GB"/>
        </w:rPr>
        <w:t>1. holi</w:t>
      </w:r>
    </w:p>
    <w:p>
      <w:pPr/>
      <w:r>
        <w:rPr>
          <w:lang w:val="en-GB"/>
        </w:rPr>
        <w:t>2. gwrando</w:t>
      </w:r>
    </w:p>
    <w:p>
      <w:pPr/>
      <w:r>
        <w:rPr>
          <w:lang w:val="en-GB"/>
        </w:rPr>
        <w:t>3. edrych</w:t>
      </w:r>
    </w:p>
    <w:p>
      <w:pPr/>
      <w:r>
        <w:rPr>
          <w:lang w:val="en-GB"/>
        </w:rPr>
        <w:t>4. teimlo</w:t>
      </w:r>
    </w:p>
    <w:p>
      <w:pPr/>
      <w:r>
        <w:rPr>
          <w:lang w:val="en-GB"/>
        </w:rPr>
        <w:t>5. ysgrifenedig</w:t>
      </w:r>
    </w:p>
    <w:p>
      <w:pPr/>
      <w:r>
        <w:rPr>
          <w:lang w:val="en-GB"/>
        </w:rPr>
        <w:t>Camau angenrheidiol**</w:t>
      </w:r>
    </w:p>
    <w:p>
      <w:pPr/>
      <w:r>
        <w:rPr>
          <w:lang w:val="en-GB"/>
        </w:rPr>
        <w:t>1. annog y cleient i geisio cyngor meddygol</w:t>
      </w:r>
    </w:p>
    <w:p>
      <w:pPr/>
      <w:r>
        <w:rPr>
          <w:lang w:val="en-GB"/>
        </w:rPr>
        <w:t>2. esbonio pam nad oedd modd cynnal y driniaeth</w:t>
      </w:r>
    </w:p>
    <w:p>
      <w:pPr/>
      <w:r>
        <w:rPr>
          <w:lang w:val="en-GB"/>
        </w:rPr>
        <w:t>3. addasu'r driniaeth</w:t>
      </w:r>
    </w:p>
    <w:p>
      <w:pPr/>
      <w:r>
        <w:rPr>
          <w:lang w:val="en-GB"/>
        </w:rPr>
        <w:t>Amcanion y driniaeth**</w:t>
      </w:r>
    </w:p>
    <w:p>
      <w:pPr/>
      <w:r>
        <w:rPr>
          <w:lang w:val="en-GB"/>
        </w:rPr>
        <w:t>1. ymlacio</w:t>
      </w:r>
    </w:p>
    <w:p>
      <w:pPr/>
      <w:r>
        <w:rPr>
          <w:lang w:val="en-GB"/>
        </w:rPr>
        <w:t>2. dyrchafol</w:t>
      </w:r>
    </w:p>
    <w:p>
      <w:pPr/>
      <w:r>
        <w:rPr>
          <w:lang w:val="en-GB"/>
        </w:rPr>
        <w:t>3. synnwyr lles</w:t>
      </w:r>
    </w:p>
    <w:p>
      <w:pPr/>
      <w:r>
        <w:rPr>
          <w:lang w:val="en-GB"/>
        </w:rPr>
        <w:t>4. rhyddhau tensiwn cyhyrol</w:t>
      </w:r>
    </w:p>
    <w:p>
      <w:pPr/>
      <w:r>
        <w:rPr>
          <w:lang w:val="en-GB"/>
        </w:rPr>
        <w:t>Nodweddion corfforol**</w:t>
      </w:r>
    </w:p>
    <w:p>
      <w:pPr/>
      <w:r>
        <w:rPr>
          <w:lang w:val="en-GB"/>
        </w:rPr>
        <w:t>1. math o gorff</w:t>
      </w:r>
    </w:p>
    <w:p>
      <w:pPr/>
      <w:r>
        <w:rPr>
          <w:lang w:val="en-GB"/>
        </w:rPr>
        <w:t>2. ystum</w:t>
      </w:r>
    </w:p>
    <w:p>
      <w:pPr/>
      <w:r>
        <w:rPr>
          <w:lang w:val="en-GB"/>
        </w:rPr>
        <w:t>3. tyndra'r cyhyrau</w:t>
      </w:r>
    </w:p>
    <w:p>
      <w:pPr/>
      <w:r>
        <w:rPr>
          <w:lang w:val="en-GB"/>
        </w:rPr>
        <w:t>4. oed</w:t>
      </w:r>
    </w:p>
    <w:p>
      <w:pPr/>
      <w:r>
        <w:rPr>
          <w:lang w:val="en-GB"/>
        </w:rPr>
        <w:t>5. iechyd</w:t>
      </w:r>
    </w:p>
    <w:p>
      <w:pPr/>
      <w:r>
        <w:rPr>
          <w:lang w:val="en-GB"/>
        </w:rPr>
        <w:t>6. cyflyrau croen</w:t>
      </w:r>
    </w:p>
    <w:p>
      <w:pPr/>
      <w:r>
        <w:rPr>
          <w:lang w:val="en-GB"/>
        </w:rPr>
        <w:t>Cerrig triniaeth**</w:t>
      </w:r>
    </w:p>
    <w:p>
      <w:pPr/>
      <w:r>
        <w:rPr>
          <w:lang w:val="en-GB"/>
        </w:rPr>
        <w:t>1. basalt</w:t>
      </w:r>
    </w:p>
    <w:p>
      <w:pPr/>
      <w:r>
        <w:rPr>
          <w:lang w:val="en-GB"/>
        </w:rPr>
        <w:t>2. marmor</w:t>
      </w:r>
    </w:p>
    <w:p>
      <w:pPr/>
      <w:r>
        <w:rPr>
          <w:lang w:val="en-GB"/>
        </w:rPr>
        <w:t>3. cerrig rhannol werthfawr</w:t>
      </w:r>
    </w:p>
    <w:p>
      <w:pPr/>
      <w:r>
        <w:rPr>
          <w:lang w:val="en-GB"/>
        </w:rPr>
        <w:t>Technegau triniaeth**</w:t>
      </w:r>
    </w:p>
    <w:p>
      <w:pPr/>
      <w:r>
        <w:rPr>
          <w:lang w:val="en-GB"/>
        </w:rPr>
        <w:t>1. effleurage</w:t>
      </w:r>
    </w:p>
    <w:p>
      <w:pPr/>
      <w:r>
        <w:rPr>
          <w:lang w:val="en-GB"/>
        </w:rPr>
        <w:t>2. petrissage</w:t>
      </w:r>
    </w:p>
    <w:p>
      <w:pPr/>
      <w:r>
        <w:rPr>
          <w:lang w:val="en-GB"/>
        </w:rPr>
        <w:t>3. ffrithiant</w:t>
      </w:r>
    </w:p>
    <w:p>
      <w:pPr/>
      <w:r>
        <w:rPr>
          <w:lang w:val="en-GB"/>
        </w:rPr>
        <w:t>4. tapio</w:t>
      </w:r>
    </w:p>
    <w:p>
      <w:pPr/>
      <w:r>
        <w:rPr>
          <w:lang w:val="en-GB"/>
        </w:rPr>
        <w:t>5. twcio</w:t>
      </w:r>
    </w:p>
    <w:p>
      <w:pPr/>
      <w:r>
        <w:rPr>
          <w:lang w:val="en-GB"/>
        </w:rPr>
        <w:t>6. lleoli</w:t>
      </w:r>
    </w:p>
    <w:p>
      <w:pPr/>
      <w:r>
        <w:rPr>
          <w:lang w:val="en-GB"/>
        </w:rPr>
        <w:t>7. pwynt sbardun</w:t>
      </w:r>
    </w:p>
    <w:p>
      <w:pPr/>
      <w:r>
        <w:rPr>
          <w:lang w:val="en-GB"/>
        </w:rPr>
        <w:t>Technegau therapi cerrig**</w:t>
      </w:r>
    </w:p>
    <w:p>
      <w:pPr/>
      <w:r>
        <w:rPr>
          <w:lang w:val="en-GB"/>
        </w:rPr>
        <w:t>1. troi cerrig</w:t>
      </w:r>
    </w:p>
    <w:p>
      <w:pPr/>
      <w:r>
        <w:rPr>
          <w:lang w:val="en-GB"/>
        </w:rPr>
        <w:t>2. cerrig poeth ac oer am yn ail</w:t>
      </w:r>
    </w:p>
    <w:p>
      <w:pPr/>
      <w:r>
        <w:rPr>
          <w:lang w:val="en-GB"/>
        </w:rPr>
        <w:t>3. defnyddio cerrig poeth yn unig</w:t>
      </w:r>
    </w:p>
    <w:p>
      <w:pPr/>
      <w:r>
        <w:rPr>
          <w:lang w:val="en-GB"/>
        </w:rPr>
        <w:t>4. defnyddio cerrig oer yn unig</w:t>
      </w:r>
    </w:p>
    <w:p>
      <w:pPr/>
      <w:r>
        <w:rPr>
          <w:lang w:val="en-GB"/>
        </w:rPr>
        <w:t>5. cyfuno mathau a meintiau cerrig</w:t>
      </w:r>
    </w:p>
    <w:p>
      <w:pPr/>
      <w:r>
        <w:rPr>
          <w:lang w:val="en-GB"/>
        </w:rPr>
        <w:t>Ardaloedd i'w trin**</w:t>
      </w:r>
    </w:p>
    <w:p>
      <w:pPr/>
      <w:r>
        <w:rPr>
          <w:lang w:val="en-GB"/>
        </w:rPr>
        <w:t>1. wyneb</w:t>
      </w:r>
    </w:p>
    <w:p>
      <w:pPr/>
      <w:r>
        <w:rPr>
          <w:lang w:val="en-GB"/>
        </w:rPr>
        <w:t>2. pen</w:t>
      </w:r>
    </w:p>
    <w:p>
      <w:pPr/>
      <w:r>
        <w:rPr>
          <w:lang w:val="en-GB"/>
        </w:rPr>
        <w:t>3. gwddf, brest ac ysgwyddau</w:t>
      </w:r>
    </w:p>
    <w:p>
      <w:pPr/>
      <w:r>
        <w:rPr>
          <w:lang w:val="en-GB"/>
        </w:rPr>
        <w:t>4. breichiau a dwylo</w:t>
      </w:r>
    </w:p>
    <w:p>
      <w:pPr/>
      <w:r>
        <w:rPr>
          <w:lang w:val="en-GB"/>
        </w:rPr>
        <w:t>5. abdomen</w:t>
      </w:r>
    </w:p>
    <w:p>
      <w:pPr/>
      <w:r>
        <w:rPr>
          <w:lang w:val="en-GB"/>
        </w:rPr>
        <w:t>6. cefn</w:t>
      </w:r>
    </w:p>
    <w:p>
      <w:pPr/>
      <w:r>
        <w:rPr>
          <w:lang w:val="en-GB"/>
        </w:rPr>
        <w:t>7. coesau a thraed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cynnyrch ôl-ofal addas a'u defnydd</w:t>
      </w:r>
    </w:p>
    <w:p>
      <w:pPr/>
      <w:r>
        <w:rPr>
          <w:lang w:val="en-GB"/>
        </w:rPr>
        <w:t>2. osgoi gweithgareddau a allai achosi adweithiau</w:t>
      </w:r>
    </w:p>
    <w:p>
      <w:pPr/>
      <w:r>
        <w:rPr>
          <w:lang w:val="en-GB"/>
        </w:rPr>
        <w:t>3. cynnyrch a gwasanaethau yn awr ac yn y dyfodol</w:t>
      </w:r>
    </w:p>
    <w:p>
      <w:pPr/>
      <w:r>
        <w:rPr>
          <w:lang w:val="en-GB"/>
        </w:rPr>
        <w:t>4. cyngor ar ôl y driniaeth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Iechyd a diogelwch**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Rheoliadau Rheoli Iechyd a Diogelwch yn y Gwaith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Arferion gweithio amgylcheddol a chynaliadwy**</w:t>
      </w:r>
    </w:p>
    <w:p>
      <w:pPr/>
      <w:r>
        <w:rPr>
          <w:lang w:val="en-GB"/>
        </w:rPr>
        <w:t>1. lleihau gwastraff a rheoli gwastraff (ailgylchu, ailddefnyddio, gwaredu diogel)</w:t>
      </w:r>
    </w:p>
    <w:p>
      <w:pPr/>
      <w:r>
        <w:rPr>
          <w:lang w:val="en-GB"/>
        </w:rPr>
        <w:t>2. lleihau'r defnydd  ynni (offer ynni effeithlon, goleuadau ynni isel, defnyddio paneli solar)</w:t>
      </w:r>
    </w:p>
    <w:p>
      <w:pPr/>
      <w:r>
        <w:rPr>
          <w:lang w:val="en-GB"/>
        </w:rPr>
        <w:t>3. lleihau'r defnydd o ddŵr ac adnoddau eraill</w:t>
      </w:r>
    </w:p>
    <w:p>
      <w:pPr/>
      <w:r>
        <w:rPr>
          <w:lang w:val="en-GB"/>
        </w:rPr>
        <w:t>4. atal llygredd</w:t>
      </w:r>
    </w:p>
    <w:p>
      <w:pPr/>
      <w:r>
        <w:rPr>
          <w:lang w:val="en-GB"/>
        </w:rPr>
        <w:t>5. defnyddio eitemau untro</w:t>
      </w:r>
    </w:p>
    <w:p>
      <w:pPr/>
      <w:r>
        <w:rPr>
          <w:lang w:val="en-GB"/>
        </w:rPr>
        <w:t>6. defnyddio dodrefn ecogyfeillgar, wedi'u hailgylchu</w:t>
      </w:r>
    </w:p>
    <w:p>
      <w:pPr/>
      <w:r>
        <w:rPr>
          <w:lang w:val="en-GB"/>
        </w:rPr>
        <w:t>7. defnyddio paent â lefelau isel o gemegau</w:t>
      </w:r>
    </w:p>
    <w:p>
      <w:pPr/>
      <w:r>
        <w:rPr>
          <w:lang w:val="en-GB"/>
        </w:rPr>
        <w:t>8. defnyddio cynnyrch organig gwrth-alergedd</w:t>
      </w:r>
    </w:p>
    <w:p>
      <w:pPr/>
      <w:r>
        <w:rPr>
          <w:lang w:val="en-GB"/>
        </w:rPr>
        <w:t>9. defnyddio deunydd pecynnu sy'n gyfeillgar i'r amgylchedd</w:t>
      </w:r>
    </w:p>
    <w:p>
      <w:pPr/>
      <w:r>
        <w:rPr>
          <w:lang w:val="en-GB"/>
        </w:rPr>
        <w:t>10. dewis cynnyrch domestig cyfrifol (te a choffi Masnach Deg)</w:t>
      </w:r>
    </w:p>
    <w:p>
      <w:pPr/>
      <w:r>
        <w:rPr>
          <w:lang w:val="en-GB"/>
        </w:rPr>
        <w:t>11. annog teithiau lleihau carbon i'r gwaith</w:t>
      </w:r>
    </w:p>
    <w:p>
      <w:pPr/>
      <w:r>
        <w:rPr>
          <w:lang w:val="en-GB"/>
        </w:rPr>
        <w:t>Anghenion amrywiol**</w:t>
      </w:r>
    </w:p>
    <w:p>
      <w:pPr/>
      <w:r>
        <w:rPr>
          <w:lang w:val="en-GB"/>
        </w:rPr>
        <w:t>1. diwylliannol</w:t>
      </w:r>
    </w:p>
    <w:p>
      <w:pPr/>
      <w:r>
        <w:rPr>
          <w:lang w:val="en-GB"/>
        </w:rPr>
        <w:t>2. crefyddol</w:t>
      </w:r>
    </w:p>
    <w:p>
      <w:pPr/>
      <w:r>
        <w:rPr>
          <w:lang w:val="en-GB"/>
        </w:rPr>
        <w:t>3. oedran</w:t>
      </w:r>
    </w:p>
    <w:p>
      <w:pPr/>
      <w:r>
        <w:rPr>
          <w:lang w:val="en-GB"/>
        </w:rPr>
        <w:t>4. anabledd</w:t>
      </w:r>
    </w:p>
    <w:p>
      <w:pPr/>
      <w:r>
        <w:rPr>
          <w:lang w:val="en-GB"/>
        </w:rPr>
        <w:t>5. rhyw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atal</w:t>
      </w:r>
    </w:p>
    <w:p>
      <w:pPr/>
      <w:r>
        <w:rPr>
          <w:lang w:val="en-GB"/>
        </w:rPr>
        <w:t>1. clefydau croen heintus</w:t>
      </w:r>
    </w:p>
    <w:p>
      <w:pPr/>
      <w:r>
        <w:rPr>
          <w:lang w:val="en-GB"/>
        </w:rPr>
        <w:t>2. camweithrediad y system nerfol</w:t>
      </w:r>
    </w:p>
    <w:p>
      <w:pPr/>
      <w:r>
        <w:rPr>
          <w:lang w:val="en-GB"/>
        </w:rPr>
        <w:t>3. meinwe craith ddiweddar</w:t>
      </w:r>
    </w:p>
    <w:p>
      <w:pPr/>
      <w:r>
        <w:rPr>
          <w:lang w:val="en-GB"/>
        </w:rPr>
        <w:t>4. lympiau a chwyddiadau heb ddiagnosis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cyfyngu</w:t>
      </w:r>
    </w:p>
    <w:p>
      <w:pPr/>
      <w:r>
        <w:rPr>
          <w:lang w:val="en-GB"/>
        </w:rPr>
        <w:t>1. mynd trwy driniaeth feddygol</w:t>
      </w:r>
    </w:p>
    <w:p>
      <w:pPr/>
      <w:r>
        <w:rPr>
          <w:lang w:val="en-GB"/>
        </w:rPr>
        <w:t>2. clefyd siwgr nad yw dan reolaeth</w:t>
      </w:r>
    </w:p>
    <w:p>
      <w:pPr/>
      <w:r>
        <w:rPr>
          <w:lang w:val="en-GB"/>
        </w:rPr>
        <w:t>3. epilepsi</w:t>
      </w:r>
    </w:p>
    <w:p>
      <w:pPr/>
      <w:r>
        <w:rPr>
          <w:lang w:val="en-GB"/>
        </w:rPr>
        <w:t>4. pwysedd gwaed uchel/isel</w:t>
      </w:r>
    </w:p>
    <w:p>
      <w:pPr/>
      <w:r>
        <w:rPr>
          <w:lang w:val="en-GB"/>
        </w:rPr>
        <w:t>5. hanes o thrombosis neu emboledd</w:t>
      </w:r>
    </w:p>
    <w:p>
      <w:pPr/>
      <w:r>
        <w:rPr>
          <w:lang w:val="en-GB"/>
        </w:rPr>
        <w:t>6. gwythiennau chwyddedig</w:t>
      </w:r>
    </w:p>
    <w:p>
      <w:pPr/>
      <w:r>
        <w:rPr>
          <w:lang w:val="en-GB"/>
        </w:rPr>
        <w:t>7. pinnau neu blatiau metel</w:t>
      </w:r>
    </w:p>
    <w:p>
      <w:pPr/>
      <w:r>
        <w:rPr>
          <w:lang w:val="en-GB"/>
        </w:rPr>
        <w:t>8. meddyginiaeth</w:t>
      </w:r>
    </w:p>
    <w:p>
      <w:pPr/>
      <w:r>
        <w:rPr>
          <w:lang w:val="en-GB"/>
        </w:rPr>
        <w:t>9. beichiogrwydd</w:t>
      </w:r>
    </w:p>
    <w:p>
      <w:pPr/>
      <w:r>
        <w:rPr>
          <w:lang w:val="en-GB"/>
        </w:rPr>
        <w:t>10. tyllu rhannau o'r corff</w:t>
      </w:r>
    </w:p>
    <w:p>
      <w:pPr/>
      <w:r>
        <w:rPr>
          <w:lang w:val="en-GB"/>
        </w:rPr>
        <w:t>11. toriadau a chrafiadau</w:t>
      </w:r>
    </w:p>
    <w:p>
      <w:pPr/>
      <w:r>
        <w:rPr>
          <w:lang w:val="en-GB"/>
        </w:rPr>
        <w:t>12. yn ystod triniaeth ganser</w:t>
      </w:r>
    </w:p>
    <w:p>
      <w:pPr/>
      <w:r>
        <w:rPr>
          <w:lang w:val="en-GB"/>
        </w:rPr>
        <w:t>Adweithiau**</w:t>
      </w:r>
    </w:p>
    <w:p>
      <w:pPr/>
      <w:r>
        <w:rPr>
          <w:lang w:val="en-GB"/>
        </w:rPr>
        <w:t>1. cochni</w:t>
      </w:r>
    </w:p>
    <w:p>
      <w:pPr/>
      <w:r>
        <w:rPr>
          <w:lang w:val="en-GB"/>
        </w:rPr>
        <w:t>2. hyperemia</w:t>
      </w:r>
    </w:p>
    <w:p>
      <w:pPr/>
      <w:r>
        <w:rPr>
          <w:lang w:val="en-GB"/>
        </w:rPr>
        <w:t>3. adwaith alergaidd i gynnyrch</w:t>
      </w:r>
    </w:p>
    <w:p>
      <w:pPr/>
      <w:r>
        <w:rPr>
          <w:lang w:val="en-GB"/>
        </w:rPr>
        <w:t>Anafiadau cysylltiedig â gwaith**</w:t>
      </w:r>
    </w:p>
    <w:p>
      <w:pPr/>
      <w:r>
        <w:rPr>
          <w:lang w:val="en-GB"/>
        </w:rPr>
        <w:t>1. anaf i'r cefn</w:t>
      </w:r>
    </w:p>
    <w:p>
      <w:pPr/>
      <w:r>
        <w:rPr>
          <w:lang w:val="en-GB"/>
        </w:rPr>
        <w:t>2. syndrom twnnel arddyrnol</w:t>
      </w:r>
    </w:p>
    <w:p>
      <w:pPr/>
      <w:r>
        <w:rPr>
          <w:lang w:val="en-GB"/>
        </w:rPr>
        <w:t>3. straen i'r gwddf</w:t>
      </w:r>
    </w:p>
    <w:p>
      <w:pPr/>
      <w:r>
        <w:rPr>
          <w:lang w:val="en-GB"/>
        </w:rPr>
        <w:t>4. anaf straen ailadroddus (RSI)</w:t>
      </w:r>
    </w:p>
    <w:p>
      <w:pPr/>
      <w:r>
        <w:rPr>
          <w:lang w:val="en-GB"/>
        </w:rPr>
        <w:t>Anatomi a ffisioleg**</w:t>
      </w:r>
    </w:p>
    <w:p>
      <w:pPr/>
      <w:r>
        <w:rPr>
          <w:lang w:val="en-GB"/>
        </w:rPr>
        <w:t>1. strwythur a swyddogaeth celloedd a meinweoedd</w:t>
      </w:r>
    </w:p>
    <w:p>
      <w:pPr/>
      <w:r>
        <w:rPr>
          <w:lang w:val="en-GB"/>
        </w:rPr>
        <w:t> 2. strwythur, swyddogaeth a gwahanol fathau o gyhyrau</w:t>
      </w:r>
    </w:p>
    <w:p>
      <w:pPr/>
      <w:r>
        <w:rPr>
          <w:lang w:val="en-GB"/>
        </w:rPr>
        <w:t>3. safleoedd a gweithredoedd prif grwpiau cyhyrau a adnabuwyd o fewn ardaloedd i'w trin yn y corff</w:t>
      </w:r>
    </w:p>
    <w:p>
      <w:pPr/>
      <w:r>
        <w:rPr>
          <w:lang w:val="en-GB"/>
        </w:rPr>
        <w:t>5. safle a swyddogaeth prif esgyrn a chymalau'r sgerbwd</w:t>
      </w:r>
    </w:p>
    <w:p>
      <w:pPr/>
      <w:r>
        <w:rPr>
          <w:lang w:val="en-GB"/>
        </w:rPr>
        <w:t>6. sut i adnabod diffygion a chyflyrau'r ystum</w:t>
      </w:r>
    </w:p>
    <w:p>
      <w:pPr/>
      <w:r>
        <w:rPr>
          <w:lang w:val="en-GB"/>
        </w:rPr>
        <w:t>7. strwythur a swyddogaeth y system cylchrediad y gwaed</w:t>
      </w:r>
    </w:p>
    <w:p>
      <w:pPr/>
      <w:r>
        <w:rPr>
          <w:lang w:val="en-GB"/>
        </w:rPr>
        <w:t>8. strwythur a swyddogaeth y system lymffatig </w:t>
      </w:r>
    </w:p>
    <w:p>
      <w:pPr/>
      <w:r>
        <w:rPr>
          <w:lang w:val="en-GB"/>
        </w:rPr>
        <w:t>9. egwyddorion sylfaenol y system nerfol ganolog a'r system awtonomig</w:t>
      </w:r>
    </w:p>
    <w:p>
      <w:pPr/>
      <w:r>
        <w:rPr>
          <w:lang w:val="en-GB"/>
        </w:rPr>
        <w:t>10. egwyddorion sylfaenol y systemau endocrinaidd, anadlol, treulio ac ysgarthol</w:t>
      </w:r>
    </w:p>
    <w:p>
      <w:pPr/>
      <w:r>
        <w:rPr>
          <w:lang w:val="en-GB"/>
        </w:rPr>
        <w:t>11. strwythur a swyddogaeth y croen</w:t>
      </w:r>
    </w:p>
    <w:p>
      <w:pPr/>
      <w:r>
        <w:rPr>
          <w:lang w:val="en-GB"/>
        </w:rPr>
        <w:t>12. strwythur a lleoliad y meinwe bloneg</w:t>
      </w:r>
    </w:p>
    <w:p>
      <w:pPr/>
      <w:r>
        <w:rPr>
          <w:lang w:val="en-GB"/>
        </w:rPr>
        <w:t>Corfforol a seicolegol**</w:t>
      </w:r>
    </w:p>
    <w:p>
      <w:pPr/>
      <w:r>
        <w:rPr>
          <w:lang w:val="en-GB"/>
        </w:rPr>
        <w:t>Effeithiau corfforol</w:t>
      </w:r>
    </w:p>
    <w:p>
      <w:pPr/>
      <w:r>
        <w:rPr>
          <w:lang w:val="en-GB"/>
        </w:rPr>
        <w:t>1. ymlacio cyhyrau</w:t>
      </w:r>
    </w:p>
    <w:p>
      <w:pPr/>
      <w:r>
        <w:rPr>
          <w:lang w:val="en-GB"/>
        </w:rPr>
        <w:t>2. sbarduno systemau cylchrediad y gwaed/lymffatig</w:t>
      </w:r>
    </w:p>
    <w:p>
      <w:pPr/>
      <w:r>
        <w:rPr>
          <w:lang w:val="en-GB"/>
        </w:rPr>
        <w:t>3. tawelu neu'n sbarduno ffibrau nerfol</w:t>
      </w:r>
    </w:p>
    <w:p>
      <w:pPr/>
      <w:r>
        <w:rPr>
          <w:lang w:val="en-GB"/>
        </w:rPr>
        <w:t>Effeithiau seicolegol</w:t>
      </w:r>
    </w:p>
    <w:p>
      <w:pPr/>
      <w:r>
        <w:rPr>
          <w:lang w:val="en-GB"/>
        </w:rPr>
        <w:t>1. rhyddhau straen a thensiwn</w:t>
      </w:r>
    </w:p>
    <w:p>
      <w:pPr/>
      <w:r>
        <w:rPr>
          <w:lang w:val="en-GB"/>
        </w:rPr>
        <w:t>2. gwell lles cyffredinol</w:t>
      </w:r>
    </w:p>
    <w:p>
      <w:pPr/>
      <w:r>
        <w:rPr>
          <w:lang w:val="en-GB"/>
        </w:rPr>
        <w:t>3. tawelu ac ymlacio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triniaethau ychwanegol</w:t>
      </w:r>
    </w:p>
    <w:p>
      <w:pPr/>
      <w:r>
        <w:rPr>
          <w:lang w:val="en-GB"/>
        </w:rPr>
        <w:t>2. cynnyrch ychwanegol</w:t>
      </w:r>
    </w:p>
    <w:p>
      <w:pPr/>
      <w:r>
        <w:rPr>
          <w:lang w:val="en-GB"/>
        </w:rPr>
        <w:t>3. ffactorau a newidiadau ffordd o fyw a allai fod yn ofynnol i wella effeithiolrwydd y driniaeth megis diet, ymarfer, straen a chwsg</w:t>
      </w:r>
    </w:p>
    <w:p>
      <w:pPr/>
      <w:r>
        <w:rPr>
          <w:lang w:val="en-GB"/>
        </w:rPr>
        <w:t>4. cyfyngiadau ar ôl y driniaeth ac anghenion triniaeth yn y dyfodol</w:t>
      </w:r>
    </w:p>
    <w:p>
      <w:pPr/>
      <w:r>
        <w:rPr>
          <w:lang w:val="en-GB"/>
        </w:rPr>
        <w:t>5. cyngor ar ôl y driniaeth i gynnwys yfed digon o ddŵr ac ymlacio</w:t>
      </w:r>
    </w:p>
    <w:p>
      <w:pPr/>
      <w:r>
        <w:rPr>
          <w:lang w:val="en-GB"/>
        </w:rPr>
        <w:t> 6. cyfnodau o amser rhwng triniaethau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gweithio hyblyg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 hwn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3. cyfathrebu gyda'r cleient mewn ffordd sy'n gwneud iddynt deimlo eu bod yn cael eu gwerthfawrogi a'u parchu</w:t>
      </w:r>
    </w:p>
    <w:p>
      <w:pPr/>
      <w:r>
        <w:rPr>
          <w:lang w:val="en-GB"/>
        </w:rPr>
        <w:t>4. trin y cleient yn gwrtais ac yn wasanaethgar bob amser</w:t>
      </w:r>
    </w:p>
    <w:p>
      <w:pPr/>
      <w:r>
        <w:rPr>
          <w:lang w:val="en-GB"/>
        </w:rPr>
        <w:t>5. addasu'r ymddygiad i ymateb yn effeithiol i wahanol ymddygiad gan y cleient</w:t>
      </w:r>
    </w:p>
    <w:p>
      <w:pPr/>
      <w:r>
        <w:rPr>
          <w:lang w:val="en-GB"/>
        </w:rPr>
        <w:t>6. gwirio gyda'r cleient eich bod chi wedi deall eu disgwyliadau yn llawn</w:t>
      </w:r>
    </w:p>
    <w:p>
      <w:pPr/>
      <w:r>
        <w:rPr>
          <w:lang w:val="en-GB"/>
        </w:rPr>
        <w:t>7. ymateb yn brydlon ac yn gadarnhaol i gwestiynau a sylwadau'r cleient</w:t>
      </w:r>
    </w:p>
    <w:p>
      <w:pPr/>
      <w:r>
        <w:rPr>
          <w:lang w:val="en-GB"/>
        </w:rPr>
        <w:t>8. adnabod gwybodaeth y gallai'r cleient ei chael yn gymhleth a gwirio a ydynt wedi deall yn llawn</w:t>
      </w:r>
    </w:p>
    <w:p>
      <w:pPr/>
      <w:r>
        <w:rPr>
          <w:lang w:val="en-GB"/>
        </w:rPr>
        <w:t>9. bodloni safonau ymddangosiad y sefydliad a'r diwydiant.​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</w:t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Math o gorff**</w:t>
      </w:r>
    </w:p>
    <w:p>
      <w:pPr/>
      <w:r>
        <w:rPr>
          <w:lang w:val="en-GB"/>
        </w:rPr>
        <w:t>Mae ectomorff yn aml islaw'r pwysau cyfartalog am eu taldra a bydd ganddynt ymddangosiad tenau. Mae ectomorffau yn dueddol o fod â metabolaeth uchel iawn ac yn aml yn cwyno o fwyta di-baid heb fagu unrhyw bwysau neu ychydig iawn o bwysau.</w:t>
      </w:r>
    </w:p>
    <w:p>
      <w:pPr/>
      <w:r>
        <w:rPr>
          <w:lang w:val="en-GB"/>
        </w:rPr>
        <w:t> Mae'r math o gorff endomorffig i'r gwrthwyneb yn llwyr i'r ectomorff.</w:t>
      </w:r>
    </w:p>
    <w:p>
      <w:pPr/>
      <w:r>
        <w:rPr>
          <w:lang w:val="en-GB"/>
        </w:rPr>
        <w:t>Bydd yr unigolyn fel arfer yn fwy ei ymddangosiad gyda chroniad braster trymach ac ychydig iawn o ddiffiniad i'r cyhyrau. Maen nhw'n ei chael hi'n anodd colli pwysau, hyd yn oed pan fyddant ar ddiet ac yn ymarfer.</w:t>
      </w:r>
    </w:p>
    <w:p>
      <w:pPr/>
      <w:r>
        <w:rPr>
          <w:lang w:val="en-GB"/>
        </w:rPr>
        <w:t>Mae gan mesomorff gorff mwy cyhyrol a thenau ac mae rhywle rhwng ectomorff ac endomorff ac felly'n arddangos rhinweddau'r ddau. Hwyrach fod ganddynt ffrâm fwy na'r endormoff ond canran braster y corff is na'r ectomorff. Yn aml dyma'r math o gorff y mae pawb ei eisiau.</w:t>
      </w:r>
    </w:p>
    <w:p>
      <w:pPr/>
      <w:r>
        <w:rPr>
          <w:lang w:val="en-GB"/>
        </w:rPr>
        <w:t>Pum elfen therapi cerrig**</w:t>
      </w:r>
    </w:p>
    <w:p>
      <w:pPr/>
      <w:r>
        <w:rPr>
          <w:lang w:val="en-GB"/>
        </w:rPr>
        <w:t>Yn gyffredinol credir mai daear, tân, coed, metel a dŵr. Credir bod therapi cerrig yn darparu cydbwysedd yn y corff trwy gwmpasu pob un o'r pum elfen o fewn y gwasanaeth.</w:t>
      </w:r>
    </w:p>
    <w:p>
      <w:pPr/>
      <w:r>
        <w:rPr>
          <w:lang w:val="en-GB"/>
        </w:rPr>
        <w:t>Cerrig rhannol werthfawr**</w:t>
      </w:r>
    </w:p>
    <w:p>
      <w:pPr/>
      <w:r>
        <w:rPr>
          <w:lang w:val="en-GB"/>
        </w:rPr>
        <w:t>Gellir cynnwys y rhain o fewn y lleoliad therapi cerrig i gyfoethogi buddion y driniaeth, megis ar gyfer clirio a chydbwyso chakras.</w:t>
      </w:r>
    </w:p>
    <w:p>
      <w:pPr/>
      <w:r>
        <w:rPr>
          <w:lang w:val="en-GB"/>
        </w:rPr>
        <w:t>Profion sensitifrwydd croen**</w:t>
      </w:r>
    </w:p>
    <w:p>
      <w:pPr/>
      <w:r>
        <w:rPr>
          <w:lang w:val="en-GB"/>
        </w:rPr>
        <w:t>Mae'r prawf hwn yn pennu a oes gan y cleient alergedd i'r cynnyrch sy'n cael ei daenu.</w:t>
      </w:r>
    </w:p>
    <w:p>
      <w:pPr/>
      <w:r>
        <w:rPr>
          <w:lang w:val="en-GB"/>
        </w:rPr>
        <w:t>Tapio**</w:t>
      </w:r>
    </w:p>
    <w:p>
      <w:pPr/>
      <w:r>
        <w:rPr>
          <w:lang w:val="en-GB"/>
        </w:rPr>
        <w:t>Mae'r dechneg hon yn gofyn i'r therapydd ddal carreg yn erbyn y corff wrth dapio'r llall yn rhythmig gydag un arall i greu effaith ddirgrynu.</w:t>
      </w:r>
    </w:p>
    <w:p>
      <w:pPr/>
      <w:r>
        <w:rPr>
          <w:lang w:val="en-GB"/>
        </w:rPr>
        <w:t>Twcio**</w:t>
      </w:r>
    </w:p>
    <w:p>
      <w:pPr/>
      <w:r>
        <w:rPr>
          <w:lang w:val="en-GB"/>
        </w:rPr>
        <w:t>Gosod carreg gynnes mewn safle o dan ardal y corff ar ôl iddi gael ei defnyddio ar gyfer triniaeth megis pengliniau, coesau ac ysgwyddau.</w:t>
      </w:r>
    </w:p>
    <w:p>
      <w:pPr/>
      <w:r>
        <w:rPr>
          <w:lang w:val="en-GB"/>
        </w:rPr>
        <w:t>Lleoli**</w:t>
      </w:r>
    </w:p>
    <w:p>
      <w:pPr/>
      <w:r>
        <w:rPr>
          <w:lang w:val="en-GB"/>
        </w:rPr>
        <w:t>Lleoli carreg mewn safle penodol ar y corff neu oddi tan y corff.</w:t>
      </w:r>
    </w:p>
    <w:p>
      <w:pPr/>
      <w:r>
        <w:rPr>
          <w:lang w:val="en-GB"/>
        </w:rPr>
        <w:t>Pwynt Sbarduno**</w:t>
      </w:r>
    </w:p>
    <w:p>
      <w:pPr/>
      <w:r>
        <w:rPr>
          <w:lang w:val="en-GB"/>
        </w:rPr>
        <w:t>Pwysau parhaus dwfn gyda charreg ar un ardal i gyflawni rhyddhad o densiwn cyhyrol.</w:t>
      </w:r>
    </w:p>
    <w:p>
      <w:pPr/>
      <w:r>
        <w:rPr>
          <w:lang w:val="en-GB"/>
        </w:rPr>
        <w:t>Clwt prawf thermol**</w:t>
      </w:r>
    </w:p>
    <w:p>
      <w:pPr/>
      <w:r>
        <w:rPr>
          <w:lang w:val="en-GB"/>
        </w:rPr>
        <w:t>Mae hyn er mwyn gwirio bod tymheredd y cerrig poeth yn gyfforddus i'r cleient cyn parhau â'r driniaeth. 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Harddwch, Therapydd Sba, Therapydd Tylino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Harddwch, Therapi Sba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therapi cerrig; tylino cerrig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022525a0c44b2c" /><Relationship Type="http://schemas.openxmlformats.org/officeDocument/2006/relationships/numbering" Target="/word/numbering.xml" Id="R54013387a8e24ad3" /><Relationship Type="http://schemas.openxmlformats.org/officeDocument/2006/relationships/settings" Target="/word/settings.xml" Id="R89f0df2a634f4663" /><Relationship Type="http://schemas.openxmlformats.org/officeDocument/2006/relationships/image" Target="/word/media/43b3b975-eef3-489a-94fd-5a358321f5ea.png" Id="R921489cc262c4f02" /></Relationships>
</file>