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fe1706116445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SEMEM411</w:t>
            </w:r>
            <w:r>
              <w:rPr>
                <w:b/>
              </w:rPr>
              <w:br/>
            </w:r>
            <w:r>
              <w:rPr>
                <w:b/>
              </w:rPr>
              <w:t>Specify methods and procedures to achieve engineering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16795df74240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specify engineering methods and procedures, in accordance with approved organisational systems. The range of engineering processes could include manufacturing operations, installation, production, maintenance, engineering support functions or other activities, such as performance measurement or business improvement. You will be required to select appropriate engineering requirements, and to specify the most effective methods and procedures to achieve them. You will also be required to identify the resources necessary to undertake the proposed methods and procedures. In addition, you will be required to identify any control parameters for equipment to be used in undertaking the engineering activities.</w:t>
      </w:r>
    </w:p>
    <w:p>
      <w:pPr/>
      <w:r>
        <w:rPr>
          <w:lang w:val="en-GB"/>
        </w:rPr>
        <w:t>Your responsibilities will require you to comply with organisational policy and procedures for the successful specification of engineering methods and procedures,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be fully conversant with organisational procedures and systems. You will understand the engineering systems, techniques and technical requirements applicable to the engineering activity being undertaken.</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accurate details of the engineering requirements for engineering products or processes</w:t>
      </w:r>
    </w:p>
    <w:p>
      <w:pPr>
        <w:numPr>
          <w:ilvl w:val="0"/>
          <w:numId w:val="1"/>
        </w:numPr>
      </w:pPr>
      <w:r>
        <w:t>select the most effective methods to achieve engineering requirements</w:t>
      </w:r>
    </w:p>
    <w:p>
      <w:pPr>
        <w:numPr>
          <w:ilvl w:val="0"/>
          <w:numId w:val="1"/>
        </w:numPr>
      </w:pPr>
      <w:r>
        <w:t>identify the necessary resources</w:t>
      </w:r>
    </w:p>
    <w:p>
      <w:pPr>
        <w:numPr>
          <w:ilvl w:val="0"/>
          <w:numId w:val="1"/>
        </w:numPr>
      </w:pPr>
      <w:r>
        <w:t>identify the activities required to achieve the engineering requirements</w:t>
      </w:r>
    </w:p>
    <w:p>
      <w:pPr>
        <w:numPr>
          <w:ilvl w:val="0"/>
          <w:numId w:val="1"/>
        </w:numPr>
      </w:pPr>
      <w:r>
        <w:t>identify the control parameters for the equipment to be used</w:t>
      </w:r>
    </w:p>
    <w:p>
      <w:pPr>
        <w:numPr>
          <w:ilvl w:val="0"/>
          <w:numId w:val="1"/>
        </w:numPr>
      </w:pPr>
      <w:r>
        <w:t>specify clearly the methods and procedures to be used</w:t>
      </w:r>
    </w:p>
    <w:p>
      <w:pPr>
        <w:numPr>
          <w:ilvl w:val="0"/>
          <w:numId w:val="1"/>
        </w:numPr>
      </w:pPr>
      <w:r>
        <w:t>ensure that the methods and procedures comply with all relevant regulations, directives and guidelines</w:t>
      </w:r>
    </w:p>
    <w:p>
      <w:pPr>
        <w:numPr>
          <w:ilvl w:val="0"/>
          <w:numId w:val="1"/>
        </w:numPr>
      </w:pPr>
      <w:r>
        <w:t>record the methods and procedures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requirements applicable to your area of responsibility or activity</w:t>
      </w:r>
    </w:p>
    <w:p>
      <w:pPr>
        <w:numPr>
          <w:ilvl w:val="0"/>
          <w:numId w:val="2"/>
        </w:numPr>
      </w:pPr>
      <w:r>
        <w:t>the implications of risk assessment, safety and environmental systems, and their application to engineering methods and procedures</w:t>
      </w:r>
    </w:p>
    <w:p>
      <w:pPr>
        <w:numPr>
          <w:ilvl w:val="0"/>
          <w:numId w:val="2"/>
        </w:numPr>
      </w:pPr>
      <w:r>
        <w:t>how to obtain details of engineering requirements from company information systems</w:t>
      </w:r>
    </w:p>
    <w:p>
      <w:pPr>
        <w:numPr>
          <w:ilvl w:val="0"/>
          <w:numId w:val="2"/>
        </w:numPr>
      </w:pPr>
      <w:r>
        <w:t>how to obtain and interpret drawings, charts, specifications, manufacturers' manuals, history/maintenance reports and other documents needed to specify methods and procedures</w:t>
      </w:r>
    </w:p>
    <w:p>
      <w:pPr>
        <w:numPr>
          <w:ilvl w:val="0"/>
          <w:numId w:val="2"/>
        </w:numPr>
      </w:pPr>
      <w:r>
        <w:t>communication and research techniques that could be used to obtain the necessary information</w:t>
      </w:r>
    </w:p>
    <w:p>
      <w:pPr>
        <w:numPr>
          <w:ilvl w:val="0"/>
          <w:numId w:val="2"/>
        </w:numPr>
      </w:pPr>
      <w:r>
        <w:t>the engineering principles, processes and procedures undertaken in the area of your responsibility</w:t>
      </w:r>
    </w:p>
    <w:p>
      <w:pPr>
        <w:numPr>
          <w:ilvl w:val="0"/>
          <w:numId w:val="2"/>
        </w:numPr>
      </w:pPr>
      <w:r>
        <w:t>the engineering methods that could be used for different types of engineering process or activity</w:t>
      </w:r>
    </w:p>
    <w:p>
      <w:pPr>
        <w:numPr>
          <w:ilvl w:val="0"/>
          <w:numId w:val="2"/>
        </w:numPr>
      </w:pPr>
      <w:r>
        <w:t>the different types of equipment, and how they should be used for various engineering methods</w:t>
      </w:r>
    </w:p>
    <w:p>
      <w:pPr>
        <w:numPr>
          <w:ilvl w:val="0"/>
          <w:numId w:val="2"/>
        </w:numPr>
      </w:pPr>
      <w:r>
        <w:t>the engineering activities that could be used for different engineering methods</w:t>
      </w:r>
    </w:p>
    <w:p>
      <w:pPr>
        <w:numPr>
          <w:ilvl w:val="0"/>
          <w:numId w:val="2"/>
        </w:numPr>
      </w:pPr>
      <w:r>
        <w:t>the approved company format for presenting engineering methods and procedures</w:t>
      </w:r>
    </w:p>
    <w:p>
      <w:pPr>
        <w:numPr>
          <w:ilvl w:val="0"/>
          <w:numId w:val="2"/>
        </w:numPr>
      </w:pPr>
      <w:r>
        <w:t>how to obtain information on resources</w:t>
      </w:r>
    </w:p>
    <w:p>
      <w:pPr>
        <w:numPr>
          <w:ilvl w:val="0"/>
          <w:numId w:val="2"/>
        </w:numPr>
      </w:pPr>
      <w:r>
        <w:t>how to determine the resources that are necessary</w:t>
      </w:r>
    </w:p>
    <w:p>
      <w:pPr>
        <w:numPr>
          <w:ilvl w:val="0"/>
          <w:numId w:val="2"/>
        </w:numPr>
      </w:pPr>
      <w:r>
        <w:t>how to determine the availability and suitability of resources</w:t>
      </w:r>
    </w:p>
    <w:p>
      <w:pPr>
        <w:numPr>
          <w:ilvl w:val="0"/>
          <w:numId w:val="2"/>
        </w:numPr>
      </w:pPr>
      <w:r>
        <w:t>who will require the procedures being specified</w:t>
      </w:r>
    </w:p>
    <w:p>
      <w:pPr>
        <w:numPr>
          <w:ilvl w:val="0"/>
          <w:numId w:val="2"/>
        </w:numPr>
      </w:pPr>
      <w:r>
        <w:t>the different types of procedure to be used for different groups of people</w:t>
      </w:r>
    </w:p>
    <w:p>
      <w:pPr>
        <w:numPr>
          <w:ilvl w:val="0"/>
          <w:numId w:val="2"/>
        </w:numPr>
      </w:pPr>
      <w:r>
        <w:t>the level of detail and content required for engineering procedures</w:t>
      </w:r>
    </w:p>
    <w:p>
      <w:pPr>
        <w:numPr>
          <w:ilvl w:val="0"/>
          <w:numId w:val="2"/>
        </w:numPr>
      </w:pPr>
      <w:r>
        <w:t>the regulations and guidelines applicable to your area of responsibility</w:t>
      </w:r>
    </w:p>
    <w:p>
      <w:pPr>
        <w:numPr>
          <w:ilvl w:val="0"/>
          <w:numId w:val="2"/>
        </w:numPr>
      </w:pPr>
      <w:r>
        <w:t>how to obtain information on regulations and guidelines</w:t>
      </w:r>
    </w:p>
    <w:p>
      <w:pPr>
        <w:numPr>
          <w:ilvl w:val="0"/>
          <w:numId w:val="2"/>
        </w:numPr>
      </w:pPr>
      <w:r>
        <w:t>how to obtain and interpret company policy and personnel procedures</w:t>
      </w:r>
    </w:p>
    <w:p>
      <w:pPr>
        <w:numPr>
          <w:ilvl w:val="0"/>
          <w:numId w:val="2"/>
        </w:numPr>
      </w:pPr>
      <w:r>
        <w:t>methods and procedures for recording new systems or working practices</w:t>
      </w:r>
    </w:p>
    <w:p>
      <w:pPr>
        <w:numPr>
          <w:ilvl w:val="0"/>
          <w:numId w:val="2"/>
        </w:numPr>
      </w:pPr>
      <w:r>
        <w:t>the company systems for recording information</w:t>
      </w:r>
    </w:p>
    <w:p>
      <w:pPr>
        <w:numPr>
          <w:ilvl w:val="0"/>
          <w:numId w:val="2"/>
        </w:numPr>
      </w:pPr>
      <w:r>
        <w:t>the importance of using the company information systems</w:t>
      </w:r>
    </w:p>
    <w:p>
      <w:pPr>
        <w:numPr>
          <w:ilvl w:val="0"/>
          <w:numId w:val="2"/>
        </w:numPr>
      </w:pPr>
      <w:r>
        <w:t>whom to inform of actions taken, and by what means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when specifying engineering methods and procedures:</w:t>
      </w:r>
    </w:p>
    <w:p>
      <w:pPr>
        <w:numPr>
          <w:ilvl w:val="1"/>
          <w:numId w:val="3"/>
        </w:numPr>
      </w:pPr>
      <w:r>
        <w:t>gather data on the requirements for engineering methods and procedures</w:t>
      </w:r>
    </w:p>
    <w:p>
      <w:pPr>
        <w:numPr>
          <w:ilvl w:val="1"/>
          <w:numId w:val="3"/>
        </w:numPr>
      </w:pPr>
      <w:r>
        <w:t>select the appropriate engineering activity for the engineering methods</w:t>
      </w:r>
    </w:p>
    <w:p>
      <w:pPr>
        <w:numPr>
          <w:ilvl w:val="1"/>
          <w:numId w:val="3"/>
        </w:numPr>
      </w:pPr>
      <w:r>
        <w:t>identify and evaluate control parameters and resources (including equipment, quality, materials and manpower)</w:t>
      </w:r>
    </w:p>
    <w:p>
      <w:pPr>
        <w:numPr>
          <w:ilvl w:val="1"/>
          <w:numId w:val="3"/>
        </w:numPr>
      </w:pPr>
      <w:r>
        <w:t>specify engineering activities, methods and procedures, and their implementation requirements</w:t>
      </w:r>
    </w:p>
    <w:p>
      <w:pPr>
        <w:numPr>
          <w:ilvl w:val="1"/>
          <w:numId w:val="3"/>
        </w:numPr>
      </w:pPr>
      <w:r>
        <w:t>ensure that the specified methods and procedures meet relevant regulations and guidelines</w:t>
      </w:r>
    </w:p>
    <w:p>
      <w:pPr>
        <w:numPr>
          <w:ilvl w:val="0"/>
          <w:numId w:val="3"/>
        </w:numPr>
      </w:pPr>
      <w:r>
        <w:t>Obtain accurate details of engineering requirements from the appropriate company information system or sources, including </w:t>
      </w:r>
    </w:p>
    <w:p>
      <w:pPr>
        <w:numPr>
          <w:ilvl w:val="0"/>
          <w:numId w:val="3"/>
        </w:numPr>
      </w:pPr>
      <w:r>
        <w:t>four</w:t>
      </w:r>
    </w:p>
    <w:p>
      <w:pPr>
        <w:numPr>
          <w:ilvl w:val="0"/>
          <w:numId w:val="3"/>
        </w:numPr>
      </w:pPr>
      <w:r>
        <w:t> of the following:</w:t>
      </w:r>
    </w:p>
    <w:p>
      <w:pPr>
        <w:numPr>
          <w:ilvl w:val="1"/>
          <w:numId w:val="3"/>
        </w:numPr>
      </w:pPr>
      <w:r>
        <w:t>production department                                               </w:t>
      </w:r>
    </w:p>
    <w:p>
      <w:pPr>
        <w:numPr>
          <w:ilvl w:val="1"/>
          <w:numId w:val="3"/>
        </w:numPr>
      </w:pPr>
      <w:r>
        <w:t>personnel/human resources (HR) department</w:t>
      </w:r>
    </w:p>
    <w:p>
      <w:pPr>
        <w:numPr>
          <w:ilvl w:val="1"/>
          <w:numId w:val="3"/>
        </w:numPr>
      </w:pPr>
      <w:r>
        <w:t>maintenance department                                            </w:t>
      </w:r>
    </w:p>
    <w:p>
      <w:pPr>
        <w:numPr>
          <w:ilvl w:val="1"/>
          <w:numId w:val="3"/>
        </w:numPr>
      </w:pPr>
      <w:r>
        <w:t>operating procedures/manufacturing manuals</w:t>
      </w:r>
    </w:p>
    <w:p>
      <w:pPr>
        <w:numPr>
          <w:ilvl w:val="1"/>
          <w:numId w:val="3"/>
        </w:numPr>
      </w:pPr>
      <w:r>
        <w:t>contractors/specialist                                                  </w:t>
      </w:r>
    </w:p>
    <w:p>
      <w:pPr>
        <w:numPr>
          <w:ilvl w:val="1"/>
          <w:numId w:val="3"/>
        </w:numPr>
      </w:pPr>
      <w:r>
        <w:t>company procedures</w:t>
      </w:r>
    </w:p>
    <w:p>
      <w:pPr>
        <w:numPr>
          <w:ilvl w:val="1"/>
          <w:numId w:val="3"/>
        </w:numPr>
      </w:pPr>
      <w:r>
        <w:t>material control department                                         </w:t>
      </w:r>
    </w:p>
    <w:p>
      <w:pPr>
        <w:numPr>
          <w:ilvl w:val="1"/>
          <w:numId w:val="3"/>
        </w:numPr>
      </w:pPr>
      <w:r>
        <w:t>health and safety information</w:t>
      </w:r>
    </w:p>
    <w:p>
      <w:pPr>
        <w:numPr>
          <w:ilvl w:val="1"/>
          <w:numId w:val="3"/>
        </w:numPr>
      </w:pPr>
      <w:r>
        <w:t>environmental/sustainability sources</w:t>
      </w:r>
    </w:p>
    <w:p>
      <w:pPr>
        <w:numPr>
          <w:ilvl w:val="1"/>
          <w:numId w:val="3"/>
        </w:numPr>
      </w:pPr>
      <w:r>
        <w:t>design department</w:t>
      </w:r>
    </w:p>
    <w:p>
      <w:pPr>
        <w:numPr>
          <w:ilvl w:val="1"/>
          <w:numId w:val="3"/>
        </w:numPr>
      </w:pPr>
      <w:r>
        <w:t>research specialists                                                    </w:t>
      </w:r>
    </w:p>
    <w:p>
      <w:pPr>
        <w:numPr>
          <w:ilvl w:val="1"/>
          <w:numId w:val="3"/>
        </w:numPr>
      </w:pPr>
      <w:r>
        <w:t>environmental documents</w:t>
      </w:r>
    </w:p>
    <w:p>
      <w:pPr>
        <w:numPr>
          <w:ilvl w:val="1"/>
          <w:numId w:val="3"/>
        </w:numPr>
      </w:pPr>
      <w:r>
        <w:t>quality assurance/control department                                         </w:t>
      </w:r>
    </w:p>
    <w:p>
      <w:pPr>
        <w:numPr>
          <w:ilvl w:val="1"/>
          <w:numId w:val="3"/>
        </w:numPr>
      </w:pPr>
      <w:r>
        <w:t>external sources</w:t>
      </w:r>
    </w:p>
    <w:p>
      <w:pPr>
        <w:numPr>
          <w:ilvl w:val="1"/>
          <w:numId w:val="3"/>
        </w:numPr>
      </w:pPr>
      <w:r>
        <w:t>equipment manufacturers                                           </w:t>
      </w:r>
    </w:p>
    <w:p>
      <w:pPr>
        <w:numPr>
          <w:ilvl w:val="1"/>
          <w:numId w:val="3"/>
        </w:numPr>
      </w:pPr>
      <w:r>
        <w:t>specific plant/utility installations</w:t>
      </w:r>
    </w:p>
    <w:p>
      <w:pPr>
        <w:numPr>
          <w:ilvl w:val="1"/>
          <w:numId w:val="3"/>
        </w:numPr>
      </w:pPr>
      <w:r>
        <w:t>sales and marketing</w:t>
      </w:r>
    </w:p>
    <w:p>
      <w:pPr>
        <w:numPr>
          <w:ilvl w:val="1"/>
          <w:numId w:val="3"/>
        </w:numPr>
      </w:pPr>
      <w:r>
        <w:t>purchasing department</w:t>
      </w:r>
    </w:p>
    <w:p>
      <w:pPr>
        <w:numPr>
          <w:ilvl w:val="1"/>
          <w:numId w:val="3"/>
        </w:numPr>
      </w:pPr>
      <w:r>
        <w:t>contracting department</w:t>
      </w:r>
    </w:p>
    <w:p>
      <w:pPr>
        <w:numPr>
          <w:ilvl w:val="1"/>
          <w:numId w:val="3"/>
        </w:numPr>
      </w:pPr>
      <w:r>
        <w:t>British, European or International standards or directives</w:t>
      </w:r>
    </w:p>
    <w:p>
      <w:pPr>
        <w:numPr>
          <w:ilvl w:val="1"/>
          <w:numId w:val="3"/>
        </w:numPr>
      </w:pPr>
      <w:r>
        <w:t>other appropriate source</w:t>
      </w:r>
    </w:p>
    <w:p>
      <w:pPr>
        <w:numPr>
          <w:ilvl w:val="0"/>
          <w:numId w:val="3"/>
        </w:numPr>
      </w:pPr>
      <w:r>
        <w:t>Identify the engineering activity required to implement the engineering methods, from </w:t>
      </w:r>
    </w:p>
    <w:p>
      <w:pPr>
        <w:numPr>
          <w:ilvl w:val="0"/>
          <w:numId w:val="3"/>
        </w:numPr>
      </w:pPr>
      <w:r>
        <w:t>one</w:t>
      </w:r>
    </w:p>
    <w:p>
      <w:pPr>
        <w:numPr>
          <w:ilvl w:val="0"/>
          <w:numId w:val="3"/>
        </w:numPr>
      </w:pPr>
      <w:r>
        <w:t> of the following:</w:t>
      </w:r>
    </w:p>
    <w:p>
      <w:pPr>
        <w:numPr>
          <w:ilvl w:val="1"/>
          <w:numId w:val="3"/>
        </w:numPr>
      </w:pPr>
      <w:r>
        <w:t>manufacturing (such as machining, fabrication, welding, material finishing or manufacture, assembly, joining)</w:t>
      </w:r>
    </w:p>
    <w:p>
      <w:pPr>
        <w:numPr>
          <w:ilvl w:val="1"/>
          <w:numId w:val="3"/>
        </w:numPr>
      </w:pPr>
      <w:r>
        <w:t>design</w:t>
      </w:r>
    </w:p>
    <w:p>
      <w:pPr>
        <w:numPr>
          <w:ilvl w:val="1"/>
          <w:numId w:val="3"/>
        </w:numPr>
      </w:pPr>
      <w:r>
        <w:t>research</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engineering support functions (such as procurement, quality assurance, inspection, testing, scheduled safety audits and risk assessments, business improvement)</w:t>
      </w:r>
    </w:p>
    <w:p>
      <w:pPr>
        <w:numPr>
          <w:ilvl w:val="0"/>
          <w:numId w:val="3"/>
        </w:numPr>
      </w:pPr>
      <w:r>
        <w:t>Identify the resources needed to implement the engineering methods, to include </w:t>
      </w:r>
    </w:p>
    <w:p>
      <w:pPr>
        <w:numPr>
          <w:ilvl w:val="0"/>
          <w:numId w:val="3"/>
        </w:numPr>
      </w:pPr>
      <w:r>
        <w:t>two</w:t>
      </w:r>
    </w:p>
    <w:p>
      <w:pPr>
        <w:numPr>
          <w:ilvl w:val="0"/>
          <w:numId w:val="3"/>
        </w:numPr>
      </w:pPr>
      <w:r>
        <w:t> of the following:</w:t>
      </w:r>
    </w:p>
    <w:p>
      <w:pPr>
        <w:numPr>
          <w:ilvl w:val="1"/>
          <w:numId w:val="3"/>
        </w:numPr>
      </w:pPr>
      <w:r>
        <w:t>personnel                                     </w:t>
      </w:r>
    </w:p>
    <w:p>
      <w:pPr>
        <w:numPr>
          <w:ilvl w:val="1"/>
          <w:numId w:val="3"/>
        </w:numPr>
      </w:pPr>
      <w:r>
        <w:t>facilities                                   </w:t>
      </w:r>
    </w:p>
    <w:p>
      <w:pPr>
        <w:numPr>
          <w:ilvl w:val="1"/>
          <w:numId w:val="3"/>
        </w:numPr>
      </w:pPr>
      <w:r>
        <w:t>equipment</w:t>
      </w:r>
    </w:p>
    <w:p>
      <w:pPr>
        <w:numPr>
          <w:ilvl w:val="1"/>
          <w:numId w:val="3"/>
        </w:numPr>
      </w:pPr>
      <w:r>
        <w:t>materials                                  </w:t>
      </w:r>
    </w:p>
    <w:p>
      <w:pPr>
        <w:numPr>
          <w:ilvl w:val="1"/>
          <w:numId w:val="3"/>
        </w:numPr>
      </w:pPr>
      <w:r>
        <w:t>process                                    </w:t>
      </w:r>
    </w:p>
    <w:p>
      <w:pPr>
        <w:numPr>
          <w:ilvl w:val="1"/>
          <w:numId w:val="3"/>
        </w:numPr>
      </w:pPr>
      <w:r>
        <w:t>finance</w:t>
      </w:r>
    </w:p>
    <w:p>
      <w:pPr>
        <w:numPr>
          <w:ilvl w:val="0"/>
          <w:numId w:val="3"/>
        </w:numPr>
      </w:pPr>
      <w:r>
        <w:t>Specify engineering methods and procedures, using </w:t>
      </w:r>
    </w:p>
    <w:p>
      <w:pPr>
        <w:numPr>
          <w:ilvl w:val="0"/>
          <w:numId w:val="3"/>
        </w:numPr>
      </w:pPr>
      <w:r>
        <w:t>one</w:t>
      </w:r>
    </w:p>
    <w:p>
      <w:pPr>
        <w:numPr>
          <w:ilvl w:val="0"/>
          <w:numId w:val="3"/>
        </w:numPr>
      </w:pPr>
      <w:r>
        <w:t> of the following:</w:t>
      </w:r>
    </w:p>
    <w:p>
      <w:pPr>
        <w:numPr>
          <w:ilvl w:val="1"/>
          <w:numId w:val="3"/>
        </w:numPr>
      </w:pPr>
      <w:r>
        <w:t>paper based documentation                                     </w:t>
      </w:r>
    </w:p>
    <w:p>
      <w:pPr>
        <w:numPr>
          <w:ilvl w:val="1"/>
          <w:numId w:val="3"/>
        </w:numPr>
      </w:pPr>
      <w:r>
        <w:t>computer based documentation</w:t>
      </w:r>
    </w:p>
    <w:p>
      <w:pPr>
        <w:numPr>
          <w:ilvl w:val="1"/>
          <w:numId w:val="3"/>
        </w:numPr>
      </w:pPr>
      <w:r>
        <w:t>combined paper and computer based documentation    </w:t>
      </w:r>
    </w:p>
    <w:p>
      <w:pPr>
        <w:numPr>
          <w:ilvl w:val="0"/>
          <w:numId w:val="3"/>
        </w:numPr>
      </w:pPr>
      <w:r>
        <w:t>Ensure that the methods and procedures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equipment manufacturer's operating specification/range                                                     </w:t>
      </w:r>
    </w:p>
    <w:p>
      <w:pPr>
        <w:numPr>
          <w:ilvl w:val="1"/>
          <w:numId w:val="3"/>
        </w:numPr>
      </w:pPr>
      <w:r>
        <w:t>customer standards and requirements</w:t>
      </w:r>
    </w:p>
    <w:p>
      <w:pPr>
        <w:numPr>
          <w:ilvl w:val="1"/>
          <w:numId w:val="3"/>
        </w:numPr>
      </w:pPr>
      <w:r>
        <w:t>health, safety and environmental requirements            </w:t>
      </w:r>
    </w:p>
    <w:p>
      <w:pPr>
        <w:numPr>
          <w:ilvl w:val="1"/>
          <w:numId w:val="3"/>
        </w:numPr>
      </w:pPr>
      <w:r>
        <w:t>British, European or International standards or directives</w:t>
      </w:r>
    </w:p>
    <w:p>
      <w:pPr>
        <w:numPr>
          <w:ilvl w:val="0"/>
          <w:numId w:val="3"/>
        </w:numPr>
      </w:pPr>
      <w:r>
        <w:t>Record and communicate details of the methods and procedures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SEMEM4-11</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specify;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BDC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DC9A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151B8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6387D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24bca58d074b86" /><Relationship Type="http://schemas.openxmlformats.org/officeDocument/2006/relationships/numbering" Target="/word/numbering.xml" Id="Rc1019ac1cbf24d61" /><Relationship Type="http://schemas.openxmlformats.org/officeDocument/2006/relationships/settings" Target="/word/settings.xml" Id="Rd2388dab5dd945a6" /><Relationship Type="http://schemas.openxmlformats.org/officeDocument/2006/relationships/image" Target="/word/media/ba113f56-338c-46b8-ad02-548104f26d69.png" Id="R6916795df742404b" /></Relationships>
</file>