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c55c523acf4a5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INSSUR05</w:t>
            </w:r>
            <w:r>
              <w:rPr>
                <w:b/>
              </w:rPr>
              <w:br/>
            </w:r>
            <w:r>
              <w:rPr>
                <w:b/>
              </w:rPr>
              <w:t>Assist in the collection of measured data for building or land surveys and present the data analysis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2b2541a6e4f4b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assisting in the collection of measured data for building or land surveys and then analysing and compiling this information into a suitable format.  It is about contributing to the preparation of survey operations and presenting the data analysis.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confirm the objectives and purpose of the building or land survey with your line manager</w:t>
      </w:r>
    </w:p>
    <w:p>
      <w:pPr>
        <w:numPr>
          <w:ilvl w:val="0"/>
          <w:numId w:val="1"/>
        </w:numPr>
      </w:pPr>
      <w:r>
        <w:t>confirm with the survey users and customers, that the survey method statement meets their requirements</w:t>
      </w:r>
    </w:p>
    <w:p>
      <w:pPr>
        <w:numPr>
          <w:ilvl w:val="0"/>
          <w:numId w:val="1"/>
        </w:numPr>
      </w:pPr>
      <w:r>
        <w:t>check and confirm, before starting work, that all arrangements have been made to collect the measured data from the required building or land site to be surveyed</w:t>
      </w:r>
    </w:p>
    <w:p>
      <w:pPr>
        <w:numPr>
          <w:ilvl w:val="0"/>
          <w:numId w:val="1"/>
        </w:numPr>
      </w:pPr>
      <w:r>
        <w:t>arrange for the required equipment to be brought to the site and kept in compliance with the relevant security requirements</w:t>
      </w:r>
    </w:p>
    <w:p>
      <w:pPr>
        <w:numPr>
          <w:ilvl w:val="0"/>
          <w:numId w:val="1"/>
        </w:numPr>
      </w:pPr>
      <w:r>
        <w:t>check and adjust equipment to confirm that it is in working order</w:t>
      </w:r>
    </w:p>
    <w:p>
      <w:pPr>
        <w:numPr>
          <w:ilvl w:val="0"/>
          <w:numId w:val="1"/>
        </w:numPr>
      </w:pPr>
      <w:r>
        <w:t>collect data by taking the required observations and measurements using the relevant methods and equipment to meet data requirements</w:t>
      </w:r>
    </w:p>
    <w:p>
      <w:pPr>
        <w:numPr>
          <w:ilvl w:val="0"/>
          <w:numId w:val="1"/>
        </w:numPr>
      </w:pPr>
      <w:r>
        <w:t>adapt your own and your organisation's work procedures and practices to allow for different circumstances and conditions</w:t>
      </w:r>
    </w:p>
    <w:p>
      <w:pPr>
        <w:numPr>
          <w:ilvl w:val="0"/>
          <w:numId w:val="1"/>
        </w:numPr>
      </w:pPr>
      <w:r>
        <w:t>record survey data in accordance with your organisation's requirements, storing the data securely for later analysis</w:t>
      </w:r>
    </w:p>
    <w:p>
      <w:pPr>
        <w:numPr>
          <w:ilvl w:val="0"/>
          <w:numId w:val="1"/>
        </w:numPr>
      </w:pPr>
      <w:r>
        <w:t>assist in assembling and collecting survey data to allow an analysis to be made</w:t>
      </w:r>
    </w:p>
    <w:p>
      <w:pPr>
        <w:numPr>
          <w:ilvl w:val="0"/>
          <w:numId w:val="1"/>
        </w:numPr>
      </w:pPr>
      <w:r>
        <w:t>assist in checking and verifying the survey data to meet the relevant data requirements and the relevant industry standards</w:t>
      </w:r>
    </w:p>
    <w:p>
      <w:pPr>
        <w:numPr>
          <w:ilvl w:val="0"/>
          <w:numId w:val="1"/>
        </w:numPr>
      </w:pPr>
      <w:r>
        <w:t>present the data analysis, the commentary and any support information in the agreed format to survey users and customers​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to confirm the objectives and purpose of the building or land survey with your line manager</w:t>
      </w:r>
    </w:p>
    <w:p>
      <w:pPr>
        <w:numPr>
          <w:ilvl w:val="0"/>
          <w:numId w:val="2"/>
        </w:numPr>
      </w:pPr>
      <w:r>
        <w:t>how to confirm with the survey users and customers, that the survey method statement meets their requirements</w:t>
      </w:r>
    </w:p>
    <w:p>
      <w:pPr>
        <w:numPr>
          <w:ilvl w:val="0"/>
          <w:numId w:val="2"/>
        </w:numPr>
      </w:pPr>
      <w:r>
        <w:t>how to check and confirm, before starting work that all arrangements have been made to collect the measured data from the required building or land site to be surveyed</w:t>
      </w:r>
    </w:p>
    <w:p>
      <w:pPr>
        <w:numPr>
          <w:ilvl w:val="0"/>
          <w:numId w:val="2"/>
        </w:numPr>
      </w:pPr>
      <w:r>
        <w:t>how to arrange for the required equipment to be brought to the site and kept in compliance with the relevant security requirements</w:t>
      </w:r>
    </w:p>
    <w:p>
      <w:pPr>
        <w:numPr>
          <w:ilvl w:val="0"/>
          <w:numId w:val="2"/>
        </w:numPr>
      </w:pPr>
      <w:r>
        <w:t>how to check and adjust equipment to confirm that it is in working order</w:t>
      </w:r>
    </w:p>
    <w:p>
      <w:pPr>
        <w:numPr>
          <w:ilvl w:val="0"/>
          <w:numId w:val="2"/>
        </w:numPr>
      </w:pPr>
      <w:r>
        <w:t>the data requirements for collecting data by taking observations and measurements</w:t>
      </w:r>
    </w:p>
    <w:p>
      <w:pPr>
        <w:numPr>
          <w:ilvl w:val="0"/>
          <w:numId w:val="2"/>
        </w:numPr>
      </w:pPr>
      <w:r>
        <w:t>how to adapt your own and your organisation's work procedures and practices to allow for different circumstances and conditions</w:t>
      </w:r>
    </w:p>
    <w:p>
      <w:pPr>
        <w:numPr>
          <w:ilvl w:val="0"/>
          <w:numId w:val="2"/>
        </w:numPr>
      </w:pPr>
      <w:r>
        <w:t>your organisation's standards for recording and storing survey data</w:t>
      </w:r>
    </w:p>
    <w:p>
      <w:pPr>
        <w:numPr>
          <w:ilvl w:val="0"/>
          <w:numId w:val="2"/>
        </w:numPr>
      </w:pPr>
      <w:r>
        <w:t>how to assist your line manager in assembling and collecting survey data to allow an analysis to be made</w:t>
      </w:r>
    </w:p>
    <w:p>
      <w:pPr>
        <w:numPr>
          <w:ilvl w:val="0"/>
          <w:numId w:val="2"/>
        </w:numPr>
      </w:pPr>
      <w:r>
        <w:t>the relevant data requirements and standards for checking and verifying survey data</w:t>
      </w:r>
    </w:p>
    <w:p>
      <w:pPr>
        <w:numPr>
          <w:ilvl w:val="0"/>
          <w:numId w:val="2"/>
        </w:numPr>
      </w:pPr>
      <w:r>
        <w:t>the different formats for presenting the data analysis, the commentary and any support information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Survey - method:</w:t>
      </w:r>
    </w:p>
    <w:p>
      <w:pPr>
        <w:numPr>
          <w:ilvl w:val="0"/>
          <w:numId w:val="3"/>
        </w:numPr>
      </w:pPr>
      <w:r>
        <w:t>visual inspection</w:t>
      </w:r>
    </w:p>
    <w:p>
      <w:pPr>
        <w:numPr>
          <w:ilvl w:val="0"/>
          <w:numId w:val="3"/>
        </w:numPr>
      </w:pPr>
      <w:r>
        <w:t>measurement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Arrangements:</w:t>
      </w:r>
    </w:p>
    <w:p>
      <w:pPr>
        <w:numPr>
          <w:ilvl w:val="0"/>
          <w:numId w:val="4"/>
        </w:numPr>
      </w:pPr>
      <w:r>
        <w:t>permissions</w:t>
      </w:r>
    </w:p>
    <w:p>
      <w:pPr>
        <w:numPr>
          <w:ilvl w:val="0"/>
          <w:numId w:val="4"/>
        </w:numPr>
      </w:pPr>
      <w:r>
        <w:t>access</w:t>
      </w:r>
    </w:p>
    <w:p>
      <w:pPr>
        <w:numPr>
          <w:ilvl w:val="0"/>
          <w:numId w:val="4"/>
        </w:numPr>
      </w:pPr>
      <w:r>
        <w:t>personal health &amp; safety</w:t>
      </w:r>
    </w:p>
    <w:p>
      <w:pPr>
        <w:numPr>
          <w:ilvl w:val="0"/>
          <w:numId w:val="4"/>
        </w:numPr>
      </w:pPr>
      <w:r>
        <w:t>security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Equipment:</w:t>
      </w:r>
    </w:p>
    <w:p>
      <w:pPr>
        <w:numPr>
          <w:ilvl w:val="0"/>
          <w:numId w:val="5"/>
        </w:numPr>
      </w:pPr>
      <w:r>
        <w:t>mechanical</w:t>
      </w:r>
    </w:p>
    <w:p>
      <w:pPr>
        <w:numPr>
          <w:ilvl w:val="0"/>
          <w:numId w:val="5"/>
        </w:numPr>
      </w:pPr>
      <w:r>
        <w:t>optical</w:t>
      </w:r>
    </w:p>
    <w:p>
      <w:pPr>
        <w:numPr>
          <w:ilvl w:val="0"/>
          <w:numId w:val="5"/>
        </w:numPr>
      </w:pPr>
      <w:r>
        <w:t>electronic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Circumstances and conditions:</w:t>
      </w:r>
    </w:p>
    <w:p>
      <w:pPr>
        <w:numPr>
          <w:ilvl w:val="0"/>
          <w:numId w:val="6"/>
        </w:numPr>
      </w:pPr>
      <w:r>
        <w:t>situational</w:t>
      </w:r>
    </w:p>
    <w:p>
      <w:pPr>
        <w:numPr>
          <w:ilvl w:val="0"/>
          <w:numId w:val="6"/>
        </w:numPr>
      </w:pPr>
      <w:r>
        <w:t>operational</w:t>
      </w:r>
    </w:p>
    <w:p>
      <w:pPr>
        <w:numPr>
          <w:ilvl w:val="0"/>
          <w:numId w:val="6"/>
        </w:numPr>
      </w:pPr>
      <w:r>
        <w:t>unforeseen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Presenting:</w:t>
      </w:r>
    </w:p>
    <w:p>
      <w:pPr>
        <w:numPr>
          <w:ilvl w:val="0"/>
          <w:numId w:val="7"/>
        </w:numPr>
      </w:pPr>
      <w:r>
        <w:t>orally</w:t>
      </w:r>
    </w:p>
    <w:p>
      <w:pPr>
        <w:numPr>
          <w:ilvl w:val="0"/>
          <w:numId w:val="7"/>
        </w:numPr>
      </w:pPr>
      <w:r>
        <w:t>in writing</w:t>
      </w:r>
    </w:p>
    <w:p>
      <w:pPr>
        <w:numPr>
          <w:ilvl w:val="0"/>
          <w:numId w:val="7"/>
        </w:numPr>
      </w:pPr>
      <w:r>
        <w:t>electronically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ASTSPMO06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Architects, Surveyor, Town Planners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Surveying, Property Maintenance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analyse; measured; survey data; surveying; compiling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04FDD5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FAC269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F3F2205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3C0F1D4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8F40E47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550D4CA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1E81899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628f338e5e44a9c" /><Relationship Type="http://schemas.openxmlformats.org/officeDocument/2006/relationships/numbering" Target="/word/numbering.xml" Id="R99cd4b95122e4fdf" /><Relationship Type="http://schemas.openxmlformats.org/officeDocument/2006/relationships/settings" Target="/word/settings.xml" Id="Ra289d5d8f5584813" /><Relationship Type="http://schemas.openxmlformats.org/officeDocument/2006/relationships/image" Target="/word/media/589937b0-56d4-4de9-8e30-b9864da0a9e4.png" Id="R12b2541a6e4f4bd9" /></Relationships>
</file>