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2496e2c1924c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COGSCIM3_08</w:t>
            </w:r>
            <w:r>
              <w:rPr>
                <w:b/>
              </w:rPr>
              <w:br/>
            </w:r>
            <w:r>
              <w:rPr>
                <w:b/>
              </w:rPr>
              <w:t>Monitor preparation of the biomanufacturing area and filling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0de448d4e44c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identifies the competences you need to monitor preparations for</w:t>
      </w:r>
    </w:p>
    <w:p>
      <w:pPr/>
      <w:r>
        <w:rPr>
          <w:lang w:val="en-GB"/>
        </w:rPr>
        <w:t xml:space="preserve"> biomanufacturing filling operations, in accordance with approved procedures.</w:t>
      </w:r>
    </w:p>
    <w:p>
      <w:pPr/>
      <w:r>
        <w:rPr>
          <w:lang w:val="en-GB"/>
        </w:rPr>
        <w:t xml:space="preserve"> You are required to check the readiness of the manufacturing area and the</w:t>
      </w:r>
    </w:p>
    <w:p>
      <w:pPr/>
      <w:r>
        <w:rPr>
          <w:lang w:val="en-GB"/>
        </w:rPr>
        <w:t xml:space="preserve"> filling equipment to be used. You will be required to work to the relevant</w:t>
      </w:r>
    </w:p>
    <w:p>
      <w:pPr/>
      <w:r>
        <w:rPr>
          <w:lang w:val="en-GB"/>
        </w:rPr>
        <w:t xml:space="preserve"> standard operating procedures, legislation and organisational policy, and to</w:t>
      </w:r>
    </w:p>
    <w:p>
      <w:pPr/>
      <w:r>
        <w:rPr>
          <w:lang w:val="en-GB"/>
        </w:rPr>
        <w:t xml:space="preserve"> follow Good Manufacturing Practice (GMP). You will be required to present</w:t>
      </w:r>
    </w:p>
    <w:p>
      <w:pPr/>
      <w:r>
        <w:rPr>
          <w:lang w:val="en-GB"/>
        </w:rPr>
        <w:t xml:space="preserve"> records and details of your biomanufacturing work to the appropriate people.</w:t>
      </w:r>
    </w:p>
    <w:p>
      <w:pPr/>
      <w:r>
        <w:rPr>
          <w:lang w:val="en-GB"/>
        </w:rPr>
        <w:t>You will be required to check that the area and equipment are clear, cleaned</w:t>
      </w:r>
    </w:p>
    <w:p>
      <w:pPr/>
      <w:r>
        <w:rPr>
          <w:lang w:val="en-GB"/>
        </w:rPr>
        <w:t xml:space="preserve"> and prepared correctly, and that the appropriate services are available as</w:t>
      </w:r>
    </w:p>
    <w:p>
      <w:pPr/>
      <w:r>
        <w:rPr>
          <w:lang w:val="en-GB"/>
        </w:rPr>
        <w:t xml:space="preserve"> stated in the instructions and standard operating procedures you are given.</w:t>
      </w:r>
    </w:p>
    <w:p>
      <w:pPr/>
      <w:r>
        <w:rPr>
          <w:lang w:val="en-GB"/>
        </w:rPr>
        <w:t xml:space="preserve"> You will also complete all the required documents and paperwork in</w:t>
      </w:r>
    </w:p>
    <w:p>
      <w:pPr/>
      <w:r>
        <w:rPr>
          <w:lang w:val="en-GB"/>
        </w:rPr>
        <w:t xml:space="preserve"> accordance with these same instructions and procedures.</w:t>
      </w:r>
    </w:p>
    <w:p>
      <w:pPr/>
      <w:r>
        <w:rPr>
          <w:lang w:val="en-GB"/>
        </w:rPr>
        <w:t>Your responsibilities will require you to comply with health and safety</w:t>
      </w:r>
    </w:p>
    <w:p>
      <w:pPr/>
      <w:r>
        <w:rPr>
          <w:lang w:val="en-GB"/>
        </w:rPr>
        <w:t xml:space="preserve"> requirements and organisational policy and procedures for the</w:t>
      </w:r>
    </w:p>
    <w:p>
      <w:pPr/>
      <w:r>
        <w:rPr>
          <w:lang w:val="en-GB"/>
        </w:rPr>
        <w:t xml:space="preserve"> biomanufacturing work that is undertaken. You will be required to report any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problems with the biomanufacturing activities that you cannot personally</w:t>
      </w:r>
    </w:p>
    <w:p>
      <w:pPr/>
      <w:r>
        <w:rPr>
          <w:lang w:val="en-GB"/>
        </w:rPr>
        <w:t xml:space="preserve"> resolve, or that are outside your permitted authority, to the relevant people.</w:t>
      </w:r>
    </w:p>
    <w:p>
      <w:pPr/>
      <w:r>
        <w:rPr>
          <w:lang w:val="en-GB"/>
        </w:rPr>
        <w:t>Your underpinning knowledge will be sufficient to provide a sound basis for</w:t>
      </w:r>
    </w:p>
    <w:p>
      <w:pPr/>
      <w:r>
        <w:rPr>
          <w:lang w:val="en-GB"/>
        </w:rPr>
        <w:t xml:space="preserve"> your work, and will enable you to adopt an informed approach to applying the</w:t>
      </w:r>
    </w:p>
    <w:p>
      <w:pPr/>
      <w:r>
        <w:rPr>
          <w:lang w:val="en-GB"/>
        </w:rPr>
        <w:t xml:space="preserve"> preparation procedures. You will have an understanding of the preparations</w:t>
      </w:r>
    </w:p>
    <w:p>
      <w:pPr/>
      <w:r>
        <w:rPr>
          <w:lang w:val="en-GB"/>
        </w:rPr>
        <w:t xml:space="preserve"> and checks used, in adequate depth to provide a sound background for</w:t>
      </w:r>
    </w:p>
    <w:p>
      <w:pPr/>
      <w:r>
        <w:rPr>
          <w:lang w:val="en-GB"/>
        </w:rPr>
        <w:t xml:space="preserve"> carrying out the biomanufacturing activities to the required specification.</w:t>
      </w:r>
    </w:p>
    <w:p>
      <w:pPr/>
      <w:r>
        <w:rPr>
          <w:lang w:val="en-GB"/>
        </w:rPr>
        <w:t>You will understand the safety precautions required when carrying out the</w:t>
      </w:r>
    </w:p>
    <w:p>
      <w:pPr/>
      <w:r>
        <w:rPr>
          <w:lang w:val="en-GB"/>
        </w:rPr>
        <w:t xml:space="preserve"> biomanufacturing activities for scientific operations and processes. You will be</w:t>
      </w:r>
    </w:p>
    <w:p>
      <w:pPr/>
      <w:r>
        <w:rPr>
          <w:lang w:val="en-GB"/>
        </w:rPr>
        <w:t xml:space="preserve"> required to demonstrate safe working practices throughout, and will understand</w:t>
      </w:r>
    </w:p>
    <w:p>
      <w:pPr/>
      <w:r>
        <w:rPr>
          <w:lang w:val="en-GB"/>
        </w:rPr>
        <w:t xml:space="preserve"> your responsibility for taking the necessary safeguards to protect yourself and</w:t>
      </w:r>
    </w:p>
    <w:p>
      <w:pPr/>
      <w:r>
        <w:rPr>
          <w:lang w:val="en-GB"/>
        </w:rPr>
        <w:t xml:space="preserve"> others in the workplace.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activity is likely to be undertaken by someone whose work role carries out Science/Bio manufacturing work activities. This could include individuals working in the following industries, Chemical, Pharmaceutical and Life Science industries.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ensure that your work is carried out in accordance with standard operating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wear the appropriate personal protection equipment (PPE) when working in the biomanufacturing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check that the area and equipment are cleared and cleaned to the specified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check that the services required to start the operation are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check that the area and equipment have been prepared for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identify and deal with any problems, in accordance with departmental and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complete all required documents with the specified information, in the required format and at the appropriate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record all information accurately and legibly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monitor and lead the quality and delivery of the above outcomes for yourself and your team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communicate the required information about the work done, to authorised people, in accordance with departmental and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 the health and safety requirements of the area in which you are carrying out the biomanufacturing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 regulations, standards and guidelines when conducting biomanufacturing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standard operating procedures, as set down in local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biomanufacturing operating manuals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following equipment manufacturers’ operating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principles of Good Manufacturing Practice (GMP) applied in the workplace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importance of wearing protective clothing, gloves and eye protection when handling materials (including biochemical substances, biological pathogens and/or antigens), and the equipment used to contain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biomanufacturing materials and batch process tracking and records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types of handling and sorting system, and the procedures used for materials undergoing processing in the manufacturing facilities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importance of correct identification, and any unique organisational or manufacturing numbers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organisational requirements for maintaining the security of the workplace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lines of communication and responsibilities in your department, and their links with the rest of the organisation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limits of your own authority and to whom you should report if you have problems that you cannot resolve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how to monitor and lead the quality checking and preparations for filling operations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area and the pieces of equipment which should be made ready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specified procedures for clearing and cleaning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confirm line clearance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services which are required to start the operation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switch on the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equipment to be used, and how it should be prepared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safety devices to be checked, and how to check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documents to be completed, and when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where to obtain the documents, and to whom they should be given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prescribed manner for making changes to the documentation used in biomanufacturing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monitor checks made on the readiness of the area and equipment, through all of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the filling and packaging standard operating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written and computer-based packaging instructions and records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problems associated with documentation, services, area and equipment and faults in production quality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checks of the area, equipment and operating conditions</w:t>
      </w:r>
    </w:p>
    <w:p>
      <w:pPr>
        <w:numPr>
          <w:ilvl w:val="0"/>
          <w:numId w:val="1"/>
        </w:numPr>
      </w:pPr>
      <w:r>
        <w:t>use three of the following types of protective clothing and equipment: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laboratory coat/overalls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gloves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head/hair covers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safety shoes/shoe covers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safety glasses/visors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 other (please specify)</w:t>
      </w:r>
    </w:p>
    <w:p>
      <w:pPr>
        <w:numPr>
          <w:ilvl w:val="0"/>
          <w:numId w:val="1"/>
        </w:numPr>
      </w:pPr>
      <w:r>
        <w:t>monitor the checks on all of the following types of filling equipment: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fully automated multi-stage operation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semi-automated multi-stage operation</w:t>
      </w:r>
    </w:p>
    <w:p>
      <w:pPr>
        <w:numPr>
          <w:ilvl w:val="0"/>
          <w:numId w:val="1"/>
        </w:numPr>
      </w:pPr>
      <w:r>
        <w:t>monitor the checks made on the work area and equipment in all of the following categories: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primary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secondary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tertiary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security</w:t>
      </w:r>
    </w:p>
    <w:p>
      <w:pPr>
        <w:numPr>
          <w:ilvl w:val="0"/>
          <w:numId w:val="1"/>
        </w:numPr>
      </w:pPr>
      <w:r>
        <w:t>record details of the preparation work, and communicate the details to the appropriate people, using: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5.1 verbal report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Plus one method from the following: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5.2 written or typed report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5.3 computer-based record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5.4 specific company documentation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08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Engineering and Manufacturing Technologies, Manufacturing Technologies, Science, Science and Engineering Technicians, Science and Mathematics Science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production; team-leading; filling; finishing; preparation; equipment; manufacturing; biomanufacturing; science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E4E7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6e5af26fb5421e" /><Relationship Type="http://schemas.openxmlformats.org/officeDocument/2006/relationships/numbering" Target="/word/numbering.xml" Id="Ra5edefb97a304947" /><Relationship Type="http://schemas.openxmlformats.org/officeDocument/2006/relationships/settings" Target="/word/settings.xml" Id="R7947b2bd041644a2" /><Relationship Type="http://schemas.openxmlformats.org/officeDocument/2006/relationships/image" Target="/word/media/36ac302c-f38c-4a27-9e67-f749417f4f0f.png" Id="Rc40de448d4e44ce5" /></Relationships>
</file>