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74f05f060841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SFHPHARM13</w:t>
            </w:r>
            <w:r>
              <w:rPr>
                <w:b/>
              </w:rPr>
              <w:br/>
            </w:r>
            <w:r>
              <w:rPr>
                <w:b/>
              </w:rPr>
              <w:t>Receive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cb7024b4ee446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receiving pharmaceutical stock from the supplier and ensuring it is stored appropriately. You will also be required to recognise and deal with discrepancies.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sign for the received order only when you are satisfied all items received are for the correct destination </w:t>
      </w:r>
    </w:p>
    <w:p>
      <w:pPr/>
      <w:r>
        <w:rPr>
          <w:lang w:val="en-GB"/>
        </w:rPr>
        <w:br/>
      </w:r>
    </w:p>
    <w:p>
      <w:pPr/>
      <w:r>
        <w:rPr>
          <w:lang w:val="en-GB"/>
        </w:rPr>
        <w:t xml:space="preserve"> 3.    check and confirm deliveries against delivery note and the original order </w:t>
      </w:r>
    </w:p>
    <w:p>
      <w:pPr/>
      <w:r>
        <w:rPr>
          <w:lang w:val="en-GB"/>
        </w:rPr>
        <w:br/>
      </w:r>
    </w:p>
    <w:p>
      <w:pPr/>
      <w:r>
        <w:rPr>
          <w:lang w:val="en-GB"/>
        </w:rPr>
        <w:t xml:space="preserve"> 4.    identify any discrepancies and delivery problems in accordance with Standard Operating Procedures </w:t>
      </w:r>
    </w:p>
    <w:p>
      <w:pPr/>
      <w:r>
        <w:rPr>
          <w:lang w:val="en-GB"/>
        </w:rPr>
        <w:br/>
      </w:r>
    </w:p>
    <w:p>
      <w:pPr/>
      <w:r>
        <w:rPr>
          <w:lang w:val="en-GB"/>
        </w:rPr>
        <w:t xml:space="preserve"> 5.    take prompt and appropriate action to remedy any discrepancies and delivery problems </w:t>
      </w:r>
    </w:p>
    <w:p>
      <w:pPr/>
      <w:r>
        <w:rPr>
          <w:lang w:val="en-GB"/>
        </w:rPr>
        <w:br/>
      </w:r>
    </w:p>
    <w:p>
      <w:pPr/>
      <w:r>
        <w:rPr>
          <w:lang w:val="en-GB"/>
        </w:rPr>
        <w:t xml:space="preserve"> 6.    follow the procedures related to: </w:t>
      </w:r>
    </w:p>
    <w:p>
      <w:pPr/>
      <w:r>
        <w:rPr>
          <w:lang w:val="en-GB"/>
        </w:rPr>
        <w:br/>
      </w:r>
    </w:p>
    <w:p>
      <w:pPr/>
      <w:r>
        <w:rPr>
          <w:lang w:val="en-GB"/>
        </w:rPr>
        <w:t xml:space="preserve"> 6.1    moving and handling received stock using the correct equipment </w:t>
      </w:r>
    </w:p>
    <w:p>
      <w:pPr/>
      <w:r>
        <w:rPr>
          <w:lang w:val="en-GB"/>
        </w:rPr>
        <w:br/>
      </w:r>
    </w:p>
    <w:p>
      <w:pPr/>
      <w:r>
        <w:rPr>
          <w:lang w:val="en-GB"/>
        </w:rPr>
        <w:t xml:space="preserve"> 6.2    placing received stock into the correct storage area </w:t>
      </w:r>
    </w:p>
    <w:p>
      <w:pPr/>
      <w:r>
        <w:rPr>
          <w:lang w:val="en-GB"/>
        </w:rPr>
        <w:br/>
      </w:r>
    </w:p>
    <w:p>
      <w:pPr/>
      <w:r>
        <w:rPr>
          <w:lang w:val="en-GB"/>
        </w:rPr>
        <w:t xml:space="preserve"> 6.3    stock rotation </w:t>
      </w:r>
    </w:p>
    <w:p>
      <w:pPr/>
      <w:r>
        <w:rPr>
          <w:lang w:val="en-GB"/>
        </w:rPr>
        <w:br/>
      </w:r>
    </w:p>
    <w:p>
      <w:pPr/>
      <w:r>
        <w:rPr>
          <w:lang w:val="en-GB"/>
        </w:rPr>
        <w:t xml:space="preserve"> 7.    notify the appropriate person of the availability of the stock where the goods received are for a special or an outstanding order or not available </w:t>
      </w:r>
    </w:p>
    <w:p>
      <w:pPr/>
      <w:r>
        <w:rPr>
          <w:lang w:val="en-GB"/>
        </w:rPr>
        <w:br/>
      </w:r>
    </w:p>
    <w:p>
      <w:pPr/>
      <w:r>
        <w:rPr>
          <w:lang w:val="en-GB"/>
        </w:rPr>
        <w:t xml:space="preserve"> 8.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current guidelines that apply to the receipt of pharmaceutical stock </w:t>
      </w:r>
    </w:p>
    <w:p>
      <w:pPr/>
      <w:r>
        <w:rPr>
          <w:lang w:val="en-GB"/>
        </w:rPr>
        <w:br/>
      </w:r>
    </w:p>
    <w:p>
      <w:pPr/>
      <w:r>
        <w:rPr>
          <w:lang w:val="en-GB"/>
        </w:rPr>
        <w:t xml:space="preserve"> 9.    the different forms of medicines and why it is important to stock appropriate quantities of the correct form and strength </w:t>
      </w:r>
    </w:p>
    <w:p>
      <w:pPr/>
      <w:r>
        <w:rPr>
          <w:lang w:val="en-GB"/>
        </w:rPr>
        <w:br/>
      </w:r>
    </w:p>
    <w:p>
      <w:pPr/>
      <w:r>
        <w:rPr>
          <w:lang w:val="en-GB"/>
        </w:rPr>
        <w:t xml:space="preserve"> 10.    the importance of how receiving the correct form and quantity of stock can affect the care of individuals </w:t>
      </w:r>
    </w:p>
    <w:p>
      <w:pPr/>
      <w:r>
        <w:rPr>
          <w:lang w:val="en-GB"/>
        </w:rPr>
        <w:br/>
      </w:r>
    </w:p>
    <w:p>
      <w:pPr/>
      <w:r>
        <w:rPr>
          <w:lang w:val="en-GB"/>
        </w:rPr>
        <w:t xml:space="preserve"> 11.    the importance of referring to current drug alerts and company recalls when receiving pharmaceutical stock </w:t>
      </w:r>
    </w:p>
    <w:p>
      <w:pPr/>
      <w:r>
        <w:rPr>
          <w:lang w:val="en-GB"/>
        </w:rPr>
        <w:br/>
      </w:r>
    </w:p>
    <w:p>
      <w:pPr/>
      <w:r>
        <w:rPr>
          <w:lang w:val="en-GB"/>
        </w:rPr>
        <w:t xml:space="preserve"> 12.    the sources and suppliers of stock </w:t>
      </w:r>
    </w:p>
    <w:p>
      <w:pPr/>
      <w:r>
        <w:rPr>
          <w:lang w:val="en-GB"/>
        </w:rPr>
        <w:br/>
      </w:r>
    </w:p>
    <w:p>
      <w:pPr/>
      <w:r>
        <w:rPr>
          <w:lang w:val="en-GB"/>
        </w:rPr>
        <w:t xml:space="preserve"> 13.    the equipment used when receiving pharmaceutical stock </w:t>
      </w:r>
    </w:p>
    <w:p>
      <w:pPr/>
      <w:r>
        <w:rPr>
          <w:lang w:val="en-GB"/>
        </w:rPr>
        <w:br/>
      </w:r>
    </w:p>
    <w:p>
      <w:pPr/>
      <w:r>
        <w:rPr>
          <w:lang w:val="en-GB"/>
        </w:rPr>
        <w:t xml:space="preserve"> 14.    the action to be taken if received stock: </w:t>
      </w:r>
    </w:p>
    <w:p>
      <w:pPr/>
      <w:r>
        <w:rPr>
          <w:lang w:val="en-GB"/>
        </w:rPr>
        <w:br/>
      </w:r>
    </w:p>
    <w:p>
      <w:pPr/>
      <w:r>
        <w:rPr>
          <w:lang w:val="en-GB"/>
        </w:rPr>
        <w:t xml:space="preserve"> 14.1    is not on the original order </w:t>
      </w:r>
    </w:p>
    <w:p>
      <w:pPr/>
      <w:r>
        <w:rPr>
          <w:lang w:val="en-GB"/>
        </w:rPr>
        <w:br/>
      </w:r>
    </w:p>
    <w:p>
      <w:pPr/>
      <w:r>
        <w:rPr>
          <w:lang w:val="en-GB"/>
        </w:rPr>
        <w:t xml:space="preserve"> 14.2    is not the complete order </w:t>
      </w:r>
    </w:p>
    <w:p>
      <w:pPr/>
      <w:r>
        <w:rPr>
          <w:lang w:val="en-GB"/>
        </w:rPr>
        <w:br/>
      </w:r>
    </w:p>
    <w:p>
      <w:pPr/>
      <w:r>
        <w:rPr>
          <w:lang w:val="en-GB"/>
        </w:rPr>
        <w:t xml:space="preserve"> 14.3    is short dated or expired </w:t>
      </w:r>
    </w:p>
    <w:p>
      <w:pPr/>
      <w:r>
        <w:rPr>
          <w:lang w:val="en-GB"/>
        </w:rPr>
        <w:br/>
      </w:r>
    </w:p>
    <w:p>
      <w:pPr/>
      <w:r>
        <w:rPr>
          <w:lang w:val="en-GB"/>
        </w:rPr>
        <w:t xml:space="preserve"> 14.4    has the wrong batch number </w:t>
      </w:r>
    </w:p>
    <w:p>
      <w:pPr/>
      <w:r>
        <w:rPr>
          <w:lang w:val="en-GB"/>
        </w:rPr>
        <w:br/>
      </w:r>
    </w:p>
    <w:p>
      <w:pPr/>
      <w:r>
        <w:rPr>
          <w:lang w:val="en-GB"/>
        </w:rPr>
        <w:t xml:space="preserve"> 14.5    has a batch number for which drug alerts/recalls have been issued </w:t>
      </w:r>
    </w:p>
    <w:p>
      <w:pPr/>
      <w:r>
        <w:rPr>
          <w:lang w:val="en-GB"/>
        </w:rPr>
        <w:br/>
      </w:r>
    </w:p>
    <w:p>
      <w:pPr/>
      <w:r>
        <w:rPr>
          <w:lang w:val="en-GB"/>
        </w:rPr>
        <w:t xml:space="preserve"> 14.6    is damaged, contaminated or suspected to be counterfeit </w:t>
      </w:r>
    </w:p>
    <w:p>
      <w:pPr/>
      <w:r>
        <w:rPr>
          <w:lang w:val="en-GB"/>
        </w:rPr>
        <w:br/>
      </w:r>
    </w:p>
    <w:p>
      <w:pPr/>
      <w:r>
        <w:rPr>
          <w:lang w:val="en-GB"/>
        </w:rPr>
        <w:t xml:space="preserve"> 14.7    has not been stored correctly during transportation </w:t>
      </w:r>
    </w:p>
    <w:p>
      <w:pPr/>
      <w:r>
        <w:rPr>
          <w:lang w:val="en-GB"/>
        </w:rPr>
        <w:br/>
      </w:r>
    </w:p>
    <w:p>
      <w:pPr/>
      <w:r>
        <w:rPr>
          <w:lang w:val="en-GB"/>
        </w:rPr>
        <w:t xml:space="preserve"> 15.    the action to be taken if stock is unavailable </w:t>
      </w:r>
    </w:p>
    <w:p>
      <w:pPr/>
      <w:r>
        <w:rPr>
          <w:lang w:val="en-GB"/>
        </w:rPr>
        <w:br/>
      </w:r>
    </w:p>
    <w:p>
      <w:pPr/>
      <w:r>
        <w:rPr>
          <w:lang w:val="en-GB"/>
        </w:rPr>
        <w:t xml:space="preserve"> 16.    how to promptly inform the appropriate person of the availability of the stock where the goods received are for a special or outstanding order </w:t>
      </w:r>
    </w:p>
    <w:p>
      <w:pPr/>
      <w:r>
        <w:rPr>
          <w:lang w:val="en-GB"/>
        </w:rPr>
        <w:br/>
      </w:r>
    </w:p>
    <w:p>
      <w:pPr/>
      <w:r>
        <w:rPr>
          <w:lang w:val="en-GB"/>
        </w:rPr>
        <w:t xml:space="preserve"> 17.    the storage requirements of different types of products and why they are important </w:t>
      </w:r>
    </w:p>
    <w:p>
      <w:pPr/>
      <w:r>
        <w:rPr>
          <w:lang w:val="en-GB"/>
        </w:rPr>
        <w:br/>
      </w:r>
    </w:p>
    <w:p>
      <w:pPr/>
      <w:r>
        <w:rPr>
          <w:lang w:val="en-GB"/>
        </w:rPr>
        <w:t xml:space="preserve"> 18.    the importance of stock rotation and the safe storage of stock </w:t>
      </w:r>
    </w:p>
    <w:p>
      <w:pPr/>
      <w:r>
        <w:rPr>
          <w:lang w:val="en-GB"/>
        </w:rPr>
        <w:br/>
      </w:r>
    </w:p>
    <w:p>
      <w:pPr/>
      <w:r>
        <w:rPr>
          <w:lang w:val="en-GB"/>
        </w:rPr>
        <w:t xml:space="preserve"> 19.    how to receive an order into stock </w:t>
      </w:r>
    </w:p>
    <w:p>
      <w:pPr/>
      <w:r>
        <w:rPr>
          <w:lang w:val="en-GB"/>
        </w:rPr>
        <w:br/>
      </w:r>
    </w:p>
    <w:p>
      <w:pPr/>
      <w:r>
        <w:rPr>
          <w:lang w:val="en-GB"/>
        </w:rPr>
        <w:t xml:space="preserve"> 20.    the input and retrieval of stock data to ensure levels are appropriate </w:t>
      </w:r>
    </w:p>
    <w:p>
      <w:pPr/>
      <w:r>
        <w:rPr>
          <w:lang w:val="en-GB"/>
        </w:rPr>
        <w:br/>
      </w:r>
    </w:p>
    <w:p>
      <w:pPr/>
      <w:r>
        <w:rPr>
          <w:lang w:val="en-GB"/>
        </w:rPr>
        <w:t xml:space="preserve"> 21.    the importance of recording, storing and retrieving information in accordance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SFHPHARM13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receive; stock; control; storage; rotation; automation; robots; robotics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1a04aa722f476f" /><Relationship Type="http://schemas.openxmlformats.org/officeDocument/2006/relationships/numbering" Target="/word/numbering.xml" Id="Red9ac3995a104931" /><Relationship Type="http://schemas.openxmlformats.org/officeDocument/2006/relationships/settings" Target="/word/settings.xml" Id="R54612f5a244449c3" /><Relationship Type="http://schemas.openxmlformats.org/officeDocument/2006/relationships/image" Target="/word/media/e0f5ee2b-960d-4ae9-bec4-e86005985167.png" Id="R8fcb7024b4ee446b" /></Relationships>
</file>