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4bdb6891f24c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PPL2HK4</w:t>
            </w:r>
            <w:r>
              <w:rPr>
                <w:b/>
              </w:rPr>
              <w:br/>
            </w:r>
            <w:r>
              <w:rPr>
                <w:b/>
              </w:rPr>
              <w:t>Clean, maintain and protect hard floors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108aa7756c4f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maintaining and protecting semi- hard floors using manual equipment such as brushes, mops and vacuum cleaners. It is for staff that have specialist training in this area of work and carry it out regularly.</w:t>
      </w:r>
    </w:p>
    <w:p>
      <w:pPr/>
      <w:r>
        <w:rPr>
          <w:lang w:val="en-GB"/>
        </w:rPr>
        <w:br/>
      </w:r>
    </w:p>
    <w:p>
      <w:pPr/>
      <w:r>
        <w:rPr>
          <w:lang w:val="en-GB"/>
        </w:rPr>
        <w:t xml:space="preserve"> When you have completed this standard you will be able to demonstrate your understanding of and ability to:</w:t>
      </w:r>
    </w:p>
    <w:p>
      <w:pPr>
        <w:numPr>
          <w:ilvl w:val="0"/>
          <w:numId w:val="1"/>
        </w:numPr>
      </w:pPr>
      <w:r>
        <w:t>Clean, maintain and protect hard floors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Prepare your working area and your equipment so that you can do the job efficiently, correctly and safely</w:t>
      </w:r>
    </w:p>
    <w:p>
      <w:pPr>
        <w:numPr>
          <w:ilvl w:val="0"/>
          <w:numId w:val="2"/>
        </w:numPr>
      </w:pPr>
      <w:r>
        <w:t>Check that your level of personal hygiene meets the organisation's standards and is maintained throughout the cleaning process</w:t>
      </w:r>
    </w:p>
    <w:p>
      <w:pPr>
        <w:numPr>
          <w:ilvl w:val="0"/>
          <w:numId w:val="2"/>
        </w:numPr>
      </w:pPr>
      <w:r>
        <w:t>Check that the required personal protective equipment is available for use and is used when undertaking cleaning of floors</w:t>
      </w:r>
    </w:p>
    <w:p>
      <w:pPr>
        <w:numPr>
          <w:ilvl w:val="0"/>
          <w:numId w:val="2"/>
        </w:numPr>
      </w:pPr>
      <w:r>
        <w:t>Identify the correct equipment/work area for treatment and decide on the most effective and economical treatment to provide</w:t>
      </w:r>
    </w:p>
    <w:p>
      <w:pPr>
        <w:numPr>
          <w:ilvl w:val="0"/>
          <w:numId w:val="2"/>
        </w:numPr>
      </w:pPr>
      <w:r>
        <w:t>Identify and report damaged or deteriorating surfaces and/or those which may require restorative work</w:t>
      </w:r>
    </w:p>
    <w:p>
      <w:pPr>
        <w:numPr>
          <w:ilvl w:val="0"/>
          <w:numId w:val="2"/>
        </w:numPr>
      </w:pPr>
      <w:r>
        <w:t>Look for and note any factors that will affect how you clean the floor</w:t>
      </w:r>
    </w:p>
    <w:p>
      <w:pPr>
        <w:numPr>
          <w:ilvl w:val="0"/>
          <w:numId w:val="2"/>
        </w:numPr>
      </w:pPr>
      <w:r>
        <w:t>Follow any standards that need to be applied to the work from sources other than your supervisor's instructions</w:t>
      </w:r>
    </w:p>
    <w:p>
      <w:pPr>
        <w:numPr>
          <w:ilvl w:val="0"/>
          <w:numId w:val="2"/>
        </w:numPr>
      </w:pPr>
      <w:r>
        <w:t>Check that there is sufficient ventilation in the work area for your comfort when carrying out cleaning and to aid any drying process</w:t>
      </w:r>
    </w:p>
    <w:p>
      <w:pPr>
        <w:numPr>
          <w:ilvl w:val="0"/>
          <w:numId w:val="2"/>
        </w:numPr>
      </w:pPr>
      <w:r>
        <w:t>Choose equipment and cleaning agents that are right for the floor, the amount of ground-in soil and the protective coating</w:t>
      </w:r>
    </w:p>
    <w:p>
      <w:pPr>
        <w:numPr>
          <w:ilvl w:val="0"/>
          <w:numId w:val="2"/>
        </w:numPr>
      </w:pPr>
      <w:r>
        <w:t>Clear any large items of debris by hand first of all</w:t>
      </w:r>
    </w:p>
    <w:p>
      <w:pPr>
        <w:numPr>
          <w:ilvl w:val="0"/>
          <w:numId w:val="2"/>
        </w:numPr>
      </w:pPr>
      <w:r>
        <w:t>Remove the loose dust and debris carefully and safely without causing the dust to spread</w:t>
      </w:r>
    </w:p>
    <w:p>
      <w:pPr>
        <w:numPr>
          <w:ilvl w:val="0"/>
          <w:numId w:val="2"/>
        </w:numPr>
      </w:pPr>
      <w:r>
        <w:t>Report any bodily fluid or other spillages that you cannot identify to the person in charge, and only clear them up when they tell you</w:t>
      </w:r>
    </w:p>
    <w:p>
      <w:pPr>
        <w:numPr>
          <w:ilvl w:val="0"/>
          <w:numId w:val="2"/>
        </w:numPr>
      </w:pPr>
      <w:r>
        <w:t>Choose a method of clearing up the spillage that is right for the floor and the size and type of spillage</w:t>
      </w:r>
    </w:p>
    <w:p>
      <w:pPr>
        <w:numPr>
          <w:ilvl w:val="0"/>
          <w:numId w:val="2"/>
        </w:numPr>
      </w:pPr>
      <w:r>
        <w:t>Soften ground-in soil and stains before trying to remove them</w:t>
      </w:r>
    </w:p>
    <w:p>
      <w:pPr>
        <w:numPr>
          <w:ilvl w:val="0"/>
          <w:numId w:val="2"/>
        </w:numPr>
      </w:pPr>
      <w:r>
        <w:t>Carry out test cleans in an area where marks are least likely to be noticed</w:t>
      </w:r>
    </w:p>
    <w:p>
      <w:pPr>
        <w:numPr>
          <w:ilvl w:val="0"/>
          <w:numId w:val="2"/>
        </w:numPr>
      </w:pPr>
      <w:r>
        <w:t>Apply the treatment safely, according to the manufacturer's instructions and without over-wetting or damaging the surface</w:t>
      </w:r>
    </w:p>
    <w:p>
      <w:pPr>
        <w:numPr>
          <w:ilvl w:val="0"/>
          <w:numId w:val="2"/>
        </w:numPr>
      </w:pPr>
      <w:r>
        <w:t>Report any stains that you cannot remove</w:t>
      </w:r>
    </w:p>
    <w:p>
      <w:pPr>
        <w:numPr>
          <w:ilvl w:val="0"/>
          <w:numId w:val="2"/>
        </w:numPr>
      </w:pPr>
      <w:r>
        <w:t>Leave the floor free of ground-in soil and protective coating, neutralised, dry and free of smears</w:t>
      </w:r>
    </w:p>
    <w:p>
      <w:pPr>
        <w:numPr>
          <w:ilvl w:val="0"/>
          <w:numId w:val="2"/>
        </w:numPr>
      </w:pPr>
      <w:r>
        <w:t>Put the area back as you found it</w:t>
      </w:r>
    </w:p>
    <w:p>
      <w:pPr>
        <w:numPr>
          <w:ilvl w:val="0"/>
          <w:numId w:val="2"/>
        </w:numPr>
      </w:pPr>
      <w:r>
        <w:t>Dispose of any unused cleaning treatments and waste products according to workplace, environmental and sustainability guidelines</w:t>
      </w:r>
    </w:p>
    <w:p>
      <w:pPr>
        <w:numPr>
          <w:ilvl w:val="0"/>
          <w:numId w:val="2"/>
        </w:numPr>
      </w:pPr>
      <w:r>
        <w:t>Choose a protective coating and equipment that is right for the floor surface</w:t>
      </w:r>
    </w:p>
    <w:p>
      <w:pPr>
        <w:numPr>
          <w:ilvl w:val="0"/>
          <w:numId w:val="2"/>
        </w:numPr>
      </w:pPr>
      <w:r>
        <w:t>Apply the required number of protective coatings evenly and systematically, following manufacturer's instructions</w:t>
      </w:r>
    </w:p>
    <w:p>
      <w:pPr>
        <w:numPr>
          <w:ilvl w:val="0"/>
          <w:numId w:val="2"/>
        </w:numPr>
      </w:pPr>
      <w:r>
        <w:t>Leave the floor dry, with an even finish and free of dust</w:t>
      </w:r>
    </w:p>
    <w:p>
      <w:pPr>
        <w:numPr>
          <w:ilvl w:val="0"/>
          <w:numId w:val="2"/>
        </w:numPr>
      </w:pPr>
      <w:r>
        <w:t>Dispose of any unused materials correctly and put everything back in the right 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Examples of hard and semi-hard floors</w:t>
      </w:r>
    </w:p>
    <w:p>
      <w:pPr>
        <w:numPr>
          <w:ilvl w:val="0"/>
          <w:numId w:val="3"/>
        </w:numPr>
      </w:pPr>
      <w:r>
        <w:t>How to prepare for cleaning hard floors</w:t>
      </w:r>
    </w:p>
    <w:p>
      <w:pPr>
        <w:numPr>
          <w:ilvl w:val="0"/>
          <w:numId w:val="3"/>
        </w:numPr>
      </w:pPr>
      <w:r>
        <w:t>The level of personal hygiene required for the area in which you are working,  ,why it is important to maintain personal hygiene and why it is necessary to remove your personal items and where they should be  stored during cleaning</w:t>
      </w:r>
    </w:p>
    <w:p>
      <w:pPr>
        <w:numPr>
          <w:ilvl w:val="0"/>
          <w:numId w:val="3"/>
        </w:numPr>
      </w:pPr>
      <w:r>
        <w:t>Organisational health and safety instructions and why these should be checked against workplace procedures</w:t>
      </w:r>
    </w:p>
    <w:p>
      <w:pPr>
        <w:numPr>
          <w:ilvl w:val="0"/>
          <w:numId w:val="3"/>
        </w:numPr>
      </w:pPr>
      <w:r>
        <w:t>Why there are checks and restrictions in place for the use of deep cleaning equipment, why these must be adhered to and what might happen if you do not take the right safety measures</w:t>
      </w:r>
    </w:p>
    <w:p>
      <w:pPr>
        <w:numPr>
          <w:ilvl w:val="0"/>
          <w:numId w:val="3"/>
        </w:numPr>
      </w:pPr>
      <w:r>
        <w:t>What colour coding means and why it is important</w:t>
      </w:r>
    </w:p>
    <w:p>
      <w:pPr>
        <w:numPr>
          <w:ilvl w:val="0"/>
          <w:numId w:val="3"/>
        </w:numPr>
      </w:pPr>
      <w:r>
        <w:t>The factors that will affect how you clean the floor</w:t>
      </w:r>
    </w:p>
    <w:p>
      <w:pPr>
        <w:numPr>
          <w:ilvl w:val="0"/>
          <w:numId w:val="3"/>
        </w:numPr>
      </w:pPr>
      <w:r>
        <w:t>Why you should clear large items of debris by hand first of all</w:t>
      </w:r>
    </w:p>
    <w:p>
      <w:pPr>
        <w:numPr>
          <w:ilvl w:val="0"/>
          <w:numId w:val="3"/>
        </w:numPr>
      </w:pPr>
      <w:r>
        <w:t>Safe handling techniques for large items of debris</w:t>
      </w:r>
    </w:p>
    <w:p>
      <w:pPr>
        <w:numPr>
          <w:ilvl w:val="0"/>
          <w:numId w:val="3"/>
        </w:numPr>
      </w:pPr>
      <w:r>
        <w:t>Different methods of removing loose dust and debris, how to choose the right one and the correct container in which to put dust and debris </w:t>
      </w:r>
    </w:p>
    <w:p>
      <w:pPr>
        <w:numPr>
          <w:ilvl w:val="0"/>
          <w:numId w:val="3"/>
        </w:numPr>
      </w:pPr>
      <w:r>
        <w:t>How to identify different types of spillage / bodily fluids, why it is important to report any spillages / bodily fluids you cannot identify and not clear these up until you have instructions on how to do so safely</w:t>
      </w:r>
    </w:p>
    <w:p>
      <w:pPr>
        <w:numPr>
          <w:ilvl w:val="0"/>
          <w:numId w:val="3"/>
        </w:numPr>
      </w:pPr>
      <w:r>
        <w:t>Different methods of removing spillages and how to choose the right one</w:t>
      </w:r>
    </w:p>
    <w:p>
      <w:pPr>
        <w:numPr>
          <w:ilvl w:val="0"/>
          <w:numId w:val="3"/>
        </w:numPr>
      </w:pPr>
      <w:r>
        <w:t>The available methods of treatment and the most effective and economical to use</w:t>
      </w:r>
    </w:p>
    <w:p>
      <w:pPr>
        <w:numPr>
          <w:ilvl w:val="0"/>
          <w:numId w:val="3"/>
        </w:numPr>
      </w:pPr>
      <w:r>
        <w:t>How to identify the most appropriate place to carry out test cleans and why this should be done before applying treatments</w:t>
      </w:r>
    </w:p>
    <w:p>
      <w:pPr>
        <w:numPr>
          <w:ilvl w:val="0"/>
          <w:numId w:val="3"/>
        </w:numPr>
      </w:pPr>
      <w:r>
        <w:t>The circumstances under which equipment and surfaces should be pre- treated</w:t>
      </w:r>
    </w:p>
    <w:p>
      <w:pPr>
        <w:numPr>
          <w:ilvl w:val="0"/>
          <w:numId w:val="3"/>
        </w:numPr>
      </w:pPr>
      <w:r>
        <w:t>Why treatments should be applied to surfaces evenly and the effects of not doing this</w:t>
      </w:r>
    </w:p>
    <w:p>
      <w:pPr>
        <w:numPr>
          <w:ilvl w:val="0"/>
          <w:numId w:val="3"/>
        </w:numPr>
      </w:pPr>
      <w:r>
        <w:t>Why it is important to report any stains that cannot be removed</w:t>
      </w:r>
    </w:p>
    <w:p>
      <w:pPr>
        <w:numPr>
          <w:ilvl w:val="0"/>
          <w:numId w:val="3"/>
        </w:numPr>
      </w:pPr>
      <w:r>
        <w:t>Why it is important to dispose of left-over cleaning solutions correctly and how to do so</w:t>
      </w:r>
    </w:p>
    <w:p>
      <w:pPr>
        <w:numPr>
          <w:ilvl w:val="0"/>
          <w:numId w:val="3"/>
        </w:numPr>
      </w:pPr>
      <w:r>
        <w:t>Why the floor must be left free of ground-in soil and protective coatings and what might happen if it is not</w:t>
      </w:r>
    </w:p>
    <w:p>
      <w:pPr>
        <w:numPr>
          <w:ilvl w:val="0"/>
          <w:numId w:val="3"/>
        </w:numPr>
      </w:pPr>
      <w:r>
        <w:t>The importance of leaving the floor neutralised and what might happen if it is not</w:t>
      </w:r>
    </w:p>
    <w:p>
      <w:pPr>
        <w:numPr>
          <w:ilvl w:val="0"/>
          <w:numId w:val="3"/>
        </w:numPr>
      </w:pPr>
      <w:r>
        <w:t>Range of protective coatings available, how to choose one that is right for the floor surface and how to decide what is the right number of protective coatings</w:t>
      </w:r>
    </w:p>
    <w:p>
      <w:pPr>
        <w:numPr>
          <w:ilvl w:val="0"/>
          <w:numId w:val="3"/>
        </w:numPr>
      </w:pPr>
      <w:r>
        <w:t>How to apply the coating evenly and systematically and why</w:t>
      </w:r>
    </w:p>
    <w:p>
      <w:pPr>
        <w:numPr>
          <w:ilvl w:val="0"/>
          <w:numId w:val="3"/>
        </w:numPr>
      </w:pPr>
      <w:r>
        <w:t>How to burnish the floor systematically, obtaining the required degree of shine</w:t>
      </w:r>
    </w:p>
    <w:p>
      <w:pPr>
        <w:numPr>
          <w:ilvl w:val="0"/>
          <w:numId w:val="3"/>
        </w:numPr>
      </w:pPr>
      <w:r>
        <w:t>How to dispose of unused protective coatings correctly</w:t>
      </w:r>
    </w:p>
    <w:p>
      <w:pPr>
        <w:numPr>
          <w:ilvl w:val="0"/>
          <w:numId w:val="3"/>
        </w:numPr>
      </w:pPr>
      <w:r>
        <w:t>The importance of putting things back as you found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PPL2HK4</w:t>
      </w:r>
      <w:r>
        <w:rPr>
          <w:lang w:val="en-GB"/>
        </w:rPr>
        <w:br/>
      </w:r>
    </w:p>
    <w:p>
      <w:pPr/>
      <w:r>
        <w:rPr>
          <w:lang w:val="en-GB"/>
          <w:b/>
        </w:rPr>
        <w:t>Relevant Occupations</w:t>
      </w:r>
    </w:p>
    <w:p>
      <w:pPr/>
      <w:r>
        <w:rPr>
          <w:lang w:val="en-GB"/>
        </w:rPr>
        <w:t>Chamber Maid, Housekeeper, Room Attendant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clean, maintain, protect, hard floors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A457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2A84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A6CD0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1317fa160a458c" /><Relationship Type="http://schemas.openxmlformats.org/officeDocument/2006/relationships/numbering" Target="/word/numbering.xml" Id="Rc107407988f84f64" /><Relationship Type="http://schemas.openxmlformats.org/officeDocument/2006/relationships/settings" Target="/word/settings.xml" Id="Rcf5cf6752bd44b8d" /><Relationship Type="http://schemas.openxmlformats.org/officeDocument/2006/relationships/image" Target="/word/media/98a250fa-00bc-4456-8db3-37eb3bad9ff9.png" Id="R81108aa7756c4f39" /></Relationships>
</file>