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68f1c5e8684c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LANGa13</w:t>
            </w:r>
            <w:r>
              <w:rPr>
                <w:b/>
              </w:rPr>
              <w:br/>
            </w:r>
            <w:r>
              <w:rPr>
                <w:b/>
              </w:rPr>
              <w:t>Support the production of fertile game bird eggs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c185cf84924d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supporting the production of fertile game bird eggs. It relates to the work activities that you undertake to  support game-breeding stock and the production of viable game bird eggs.</w:t>
      </w:r>
    </w:p>
    <w:p>
      <w:pPr/>
      <w:r>
        <w:rPr>
          <w:lang w:val="en-GB"/>
        </w:rPr>
        <w:br/>
      </w:r>
    </w:p>
    <w:p>
      <w:pPr/>
      <w:r>
        <w:rPr>
          <w:lang w:val="en-GB"/>
        </w:rPr>
        <w:t>This standard is for those who work in game conservation and it can be applied to any wildlife management area or game farm involved in the production of game bird eggs.</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handle game birds and establish them in breeding  areas</w:t>
      </w:r>
    </w:p>
    <w:p>
      <w:pPr/>
      <w:r>
        <w:rPr>
          <w:lang w:val="en-GB"/>
        </w:rPr>
        <w:t>•</w:t>
      </w:r>
    </w:p>
    <w:p>
      <w:pPr/>
      <w:r>
        <w:rPr>
          <w:lang w:val="en-GB"/>
        </w:rPr>
        <w:t xml:space="preserve">‍ </w:t>
      </w:r>
    </w:p>
    <w:p>
      <w:pPr/>
      <w:r>
        <w:rPr>
          <w:lang w:val="en-GB"/>
        </w:rPr>
        <w:t>care for game birds in a breeding area</w:t>
      </w:r>
    </w:p>
    <w:p>
      <w:pPr/>
      <w:r>
        <w:rPr>
          <w:lang w:val="en-GB"/>
        </w:rPr>
        <w:t>•</w:t>
      </w:r>
    </w:p>
    <w:p>
      <w:pPr/>
      <w:r>
        <w:rPr>
          <w:lang w:val="en-GB"/>
        </w:rPr>
        <w:t xml:space="preserve">‍ </w:t>
      </w:r>
    </w:p>
    <w:p>
      <w:pPr/>
      <w:r>
        <w:rPr>
          <w:lang w:val="en-GB"/>
        </w:rPr>
        <w:t>collect, clean and store game bird eggs ready for incubation.</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Prepare pens to protect them from:</w:t>
      </w:r>
    </w:p>
    <w:p>
      <w:pPr/>
      <w:r>
        <w:rPr>
          <w:lang w:val="en-GB"/>
        </w:rPr>
        <w:t>•</w:t>
      </w:r>
    </w:p>
    <w:p>
      <w:pPr/>
      <w:r>
        <w:rPr>
          <w:lang w:val="en-GB"/>
        </w:rPr>
        <w:t xml:space="preserve">‍ </w:t>
      </w:r>
    </w:p>
    <w:p>
      <w:pPr/>
      <w:r>
        <w:rPr>
          <w:lang w:val="en-GB"/>
        </w:rPr>
        <w:t>pests and predators</w:t>
      </w:r>
    </w:p>
    <w:p>
      <w:pPr/>
      <w:r>
        <w:rPr>
          <w:lang w:val="en-GB"/>
        </w:rPr>
        <w:t>•</w:t>
      </w:r>
    </w:p>
    <w:p>
      <w:pPr/>
      <w:r>
        <w:rPr>
          <w:lang w:val="en-GB"/>
        </w:rPr>
        <w:t xml:space="preserve">‍ </w:t>
      </w:r>
    </w:p>
    <w:p>
      <w:pPr/>
      <w:r>
        <w:rPr>
          <w:lang w:val="en-GB"/>
        </w:rPr>
        <w:t>adverse environmental conditions</w:t>
      </w:r>
    </w:p>
    <w:p>
      <w:pPr/>
      <w:r>
        <w:rPr>
          <w:lang w:val="en-GB"/>
        </w:rPr>
        <w:t>•</w:t>
      </w:r>
    </w:p>
    <w:p>
      <w:pPr/>
      <w:r>
        <w:rPr>
          <w:lang w:val="en-GB"/>
        </w:rPr>
        <w:t xml:space="preserve">‍ </w:t>
      </w:r>
    </w:p>
    <w:p>
      <w:pPr/>
      <w:r>
        <w:rPr>
          <w:lang w:val="en-GB"/>
        </w:rPr>
        <w:t>theft </w:t>
      </w:r>
    </w:p>
    <w:p>
      <w:pPr/>
      <w:r>
        <w:rPr>
          <w:lang w:val="en-GB"/>
        </w:rPr>
        <w:br/>
      </w:r>
    </w:p>
    <w:p>
      <w:pPr/>
      <w:r>
        <w:rPr>
          <w:lang w:val="en-GB"/>
        </w:rPr>
        <w:t>Prepare and maintain equipment and facilities used for:</w:t>
      </w:r>
    </w:p>
    <w:p>
      <w:pPr/>
      <w:r>
        <w:rPr>
          <w:lang w:val="en-GB"/>
        </w:rPr>
        <w:t>•</w:t>
      </w:r>
    </w:p>
    <w:p>
      <w:pPr/>
      <w:r>
        <w:rPr>
          <w:lang w:val="en-GB"/>
        </w:rPr>
        <w:t xml:space="preserve">‍ </w:t>
      </w:r>
    </w:p>
    <w:p>
      <w:pPr/>
      <w:r>
        <w:rPr>
          <w:lang w:val="en-GB"/>
        </w:rPr>
        <w:t>egg collection</w:t>
      </w:r>
    </w:p>
    <w:p>
      <w:pPr/>
      <w:r>
        <w:rPr>
          <w:lang w:val="en-GB"/>
        </w:rPr>
        <w:t>•</w:t>
      </w:r>
    </w:p>
    <w:p>
      <w:pPr/>
      <w:r>
        <w:rPr>
          <w:lang w:val="en-GB"/>
        </w:rPr>
        <w:t xml:space="preserve">‍ </w:t>
      </w:r>
    </w:p>
    <w:p>
      <w:pPr/>
      <w:r>
        <w:rPr>
          <w:lang w:val="en-GB"/>
        </w:rPr>
        <w:t>egg cleaning</w:t>
      </w:r>
    </w:p>
    <w:p>
      <w:pPr/>
      <w:r>
        <w:rPr>
          <w:lang w:val="en-GB"/>
        </w:rPr>
        <w:t>•</w:t>
      </w:r>
    </w:p>
    <w:p>
      <w:pPr/>
      <w:r>
        <w:rPr>
          <w:lang w:val="en-GB"/>
        </w:rPr>
        <w:t xml:space="preserve">‍ </w:t>
      </w:r>
    </w:p>
    <w:p>
      <w:pPr/>
      <w:r>
        <w:rPr>
          <w:lang w:val="en-GB"/>
        </w:rPr>
        <w:t xml:space="preserve">egg storage </w:t>
      </w:r>
    </w:p>
    <w:p>
      <w:pPr/>
      <w:r>
        <w:rPr>
          <w:lang w:val="en-GB"/>
        </w:rPr>
        <w:br/>
      </w:r>
    </w:p>
    <w:p>
      <w:pPr/>
      <w:r>
        <w:rPr>
          <w:lang w:val="en-GB"/>
        </w:rPr>
        <w:br/>
      </w:r>
    </w:p>
    <w:p>
      <w:pPr/>
      <w:r>
        <w:rPr>
          <w:lang w:val="en-GB"/>
        </w:rPr>
        <w:t>Prepare one of the following:</w:t>
      </w:r>
    </w:p>
    <w:p>
      <w:pPr/>
      <w:r>
        <w:rPr>
          <w:lang w:val="en-GB"/>
        </w:rPr>
        <w:t>•</w:t>
      </w:r>
    </w:p>
    <w:p>
      <w:pPr/>
      <w:r>
        <w:rPr>
          <w:lang w:val="en-GB"/>
        </w:rPr>
        <w:t xml:space="preserve">‍ </w:t>
      </w:r>
    </w:p>
    <w:p>
      <w:pPr/>
      <w:r>
        <w:rPr>
          <w:lang w:val="en-GB"/>
        </w:rPr>
        <w:t>caught-up game bird stock</w:t>
      </w:r>
    </w:p>
    <w:p>
      <w:pPr/>
      <w:r>
        <w:rPr>
          <w:lang w:val="en-GB"/>
        </w:rPr>
        <w:t>•</w:t>
      </w:r>
    </w:p>
    <w:p>
      <w:pPr/>
      <w:r>
        <w:rPr>
          <w:lang w:val="en-GB"/>
        </w:rPr>
        <w:t xml:space="preserve">‍ </w:t>
      </w:r>
    </w:p>
    <w:p>
      <w:pPr/>
      <w:r>
        <w:rPr>
          <w:lang w:val="en-GB"/>
        </w:rPr>
        <w:t>transferred-over wintered stock (closed flock)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birds – Pheasant, partridge, duck</w:t>
      </w:r>
    </w:p>
    <w:p>
      <w:pPr/>
      <w:r>
        <w:rPr>
          <w:lang w:val="en-GB"/>
        </w:rPr>
        <w:br/>
      </w:r>
    </w:p>
    <w:p>
      <w:pPr/>
      <w:r>
        <w:rPr>
          <w:lang w:val="en-GB"/>
        </w:rPr>
        <w:t>Closed flock – A breeding stock that is maintained in captivity throughout its life</w:t>
      </w:r>
    </w:p>
    <w:p>
      <w:pPr/>
      <w:r>
        <w:rPr>
          <w:lang w:val="en-GB"/>
        </w:rPr>
        <w:br/>
      </w:r>
    </w:p>
    <w:p>
      <w:pPr/>
      <w:r>
        <w:rPr>
          <w:lang w:val="en-GB"/>
        </w:rPr>
        <w:t>Resources:</w:t>
      </w:r>
    </w:p>
    <w:p>
      <w:pPr/>
      <w:r>
        <w:rPr>
          <w:lang w:val="en-GB"/>
        </w:rPr>
        <w:t>•</w:t>
      </w:r>
    </w:p>
    <w:p>
      <w:pPr/>
      <w:r>
        <w:rPr>
          <w:lang w:val="en-GB"/>
        </w:rPr>
        <w:t xml:space="preserve">‍ </w:t>
      </w:r>
    </w:p>
    <w:p>
      <w:pPr/>
      <w:r>
        <w:rPr>
          <w:lang w:val="en-GB"/>
        </w:rPr>
        <w:t>food</w:t>
      </w:r>
    </w:p>
    <w:p>
      <w:pPr/>
      <w:r>
        <w:rPr>
          <w:lang w:val="en-GB"/>
        </w:rPr>
        <w:t>•</w:t>
      </w:r>
    </w:p>
    <w:p>
      <w:pPr/>
      <w:r>
        <w:rPr>
          <w:lang w:val="en-GB"/>
        </w:rPr>
        <w:t xml:space="preserve">‍ </w:t>
      </w:r>
    </w:p>
    <w:p>
      <w:pPr/>
      <w:r>
        <w:rPr>
          <w:lang w:val="en-GB"/>
        </w:rPr>
        <w:t>water</w:t>
      </w:r>
    </w:p>
    <w:p>
      <w:pPr/>
      <w:r>
        <w:rPr>
          <w:lang w:val="en-GB"/>
        </w:rPr>
        <w:t>•</w:t>
      </w:r>
    </w:p>
    <w:p>
      <w:pPr/>
      <w:r>
        <w:rPr>
          <w:lang w:val="en-GB"/>
        </w:rPr>
        <w:t xml:space="preserve">‍ </w:t>
      </w:r>
    </w:p>
    <w:p>
      <w:pPr/>
      <w:r>
        <w:rPr>
          <w:lang w:val="en-GB"/>
        </w:rPr>
        <w:t>grit</w:t>
      </w:r>
    </w:p>
    <w:p>
      <w:pPr/>
      <w:r>
        <w:rPr>
          <w:lang w:val="en-GB"/>
        </w:rPr>
        <w:t>•</w:t>
      </w:r>
    </w:p>
    <w:p>
      <w:pPr/>
      <w:r>
        <w:rPr>
          <w:lang w:val="en-GB"/>
        </w:rPr>
        <w:t xml:space="preserve">‍ </w:t>
      </w:r>
    </w:p>
    <w:p>
      <w:pPr/>
      <w:r>
        <w:rPr>
          <w:lang w:val="en-GB"/>
        </w:rPr>
        <w:t>medication</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LANGa13</w:t>
      </w:r>
      <w:r>
        <w:rPr>
          <w:lang w:val="en-GB"/>
        </w:rPr>
        <w:br/>
      </w:r>
    </w:p>
    <w:p>
      <w:pPr/>
      <w:r>
        <w:rPr>
          <w:lang w:val="en-GB"/>
          <w:b/>
        </w:rPr>
        <w:t>Relevant Occupations</w:t>
      </w:r>
    </w:p>
    <w:p>
      <w:pPr/>
      <w:r>
        <w:rPr>
          <w:lang w:val="en-GB"/>
        </w:rPr>
        <w:t>Estate Worker, Gamekeeper, Crofter, Smallholder</w:t>
      </w:r>
      <w:r>
        <w:rPr>
          <w:lang w:val="en-GB"/>
        </w:rPr>
        <w:br/>
      </w:r>
    </w:p>
    <w:p>
      <w:pPr/>
      <w:r>
        <w:rPr>
          <w:lang w:val="en-GB"/>
          <w:b/>
        </w:rPr>
        <w:t>Suite</w:t>
      </w:r>
    </w:p>
    <w:p>
      <w:pPr/>
      <w:r>
        <w:rPr>
          <w:lang w:val="en-GB"/>
        </w:rPr>
        <w:t>Crofting and Smallholding, Game and Wildlife Management</w:t>
      </w:r>
      <w:r>
        <w:rPr>
          <w:lang w:val="en-GB"/>
        </w:rPr>
        <w:br/>
      </w:r>
    </w:p>
    <w:p>
      <w:pPr/>
      <w:r>
        <w:rPr>
          <w:lang w:val="en-GB"/>
          <w:b/>
        </w:rPr>
        <w:t>Keywords</w:t>
      </w:r>
    </w:p>
    <w:p>
      <w:pPr/>
      <w:r>
        <w:rPr>
          <w:lang w:val="en-GB"/>
        </w:rPr>
        <w:t>game birds; eggs; breed; pheasant; partridge; duck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a7048a95084e2e" /><Relationship Type="http://schemas.openxmlformats.org/officeDocument/2006/relationships/numbering" Target="/word/numbering.xml" Id="R9793dd2aac6740a6" /><Relationship Type="http://schemas.openxmlformats.org/officeDocument/2006/relationships/settings" Target="/word/settings.xml" Id="R3b93e39e858748f4" /><Relationship Type="http://schemas.openxmlformats.org/officeDocument/2006/relationships/image" Target="/word/media/0df1ae1d-aeec-4c8a-8319-14cabe82d3ea.png" Id="R85c185cf84924d27" /></Relationships>
</file>