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72972408634d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LANLEO24</w:t>
            </w:r>
            <w:r>
              <w:rPr>
                <w:b/>
              </w:rPr>
              <w:br/>
            </w:r>
            <w:r>
              <w:rPr>
                <w:b/>
              </w:rPr>
              <w:t>Service and repair hydraulic systems on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2ea8a23fdc40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service and repair of hydraulic systems on land-based equipment. It includes the diagnosis, removal, service/repair and reinstatement of hydraulic circuits, systems and their components to the manufacturers' specifications, (e.g. high and low pressure hydraulic circuits including combined high/low pressure circuits, fixed and variable displacement circuits, open and closed centre circuits, load-sensing circuits or auxiliary systems) and the methods used to control implement working depth and height (e.g. draft or position control).</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using their initiative in a customer-facing role. It may include mentoring a junior colleague to assist in aspects of service and repair.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check that the land-based equipment requiring service and repair is safe, prepared and isolated from power sources, where required</w:t>
      </w:r>
    </w:p>
    <w:p>
      <w:pPr>
        <w:numPr>
          <w:ilvl w:val="0"/>
          <w:numId w:val="1"/>
        </w:numPr>
      </w:pPr>
      <w:r>
        <w:t>take the necessary precautions to prevent the escape of chemicals, gases and other substances and minimise dangers from contamination and hazards, where required</w:t>
      </w:r>
    </w:p>
    <w:p>
      <w:pPr>
        <w:numPr>
          <w:ilvl w:val="0"/>
          <w:numId w:val="1"/>
        </w:numPr>
      </w:pPr>
      <w:r>
        <w:t>use a variety of methods to collect diagnostic information to identify defects and faults </w:t>
      </w:r>
    </w:p>
    <w:p>
      <w:pPr>
        <w:numPr>
          <w:ilvl w:val="0"/>
          <w:numId w:val="1"/>
        </w:numPr>
      </w:pPr>
      <w:r>
        <w:t>determine the requirements for service and repair</w:t>
      </w:r>
    </w:p>
    <w:p>
      <w:pPr>
        <w:numPr>
          <w:ilvl w:val="0"/>
          <w:numId w:val="1"/>
        </w:numPr>
      </w:pPr>
      <w:r>
        <w:t>identify and establish the availability of replacement components required for the activity</w:t>
      </w:r>
    </w:p>
    <w:p>
      <w:pPr>
        <w:numPr>
          <w:ilvl w:val="0"/>
          <w:numId w:val="1"/>
        </w:numPr>
      </w:pPr>
      <w:r>
        <w:t>identify, remove and replace hydraulic system components on land-based equipment</w:t>
      </w:r>
    </w:p>
    <w:p>
      <w:pPr>
        <w:numPr>
          <w:ilvl w:val="0"/>
          <w:numId w:val="1"/>
        </w:numPr>
      </w:pPr>
      <w:r>
        <w:t>safely release stored energy in hydraulic systems and circuits</w:t>
      </w:r>
    </w:p>
    <w:p>
      <w:pPr>
        <w:numPr>
          <w:ilvl w:val="0"/>
          <w:numId w:val="1"/>
        </w:numPr>
      </w:pPr>
      <w:r>
        <w:t>remove and replace worn and damaged components in accordance with instructions and specifications</w:t>
      </w:r>
    </w:p>
    <w:p>
      <w:pPr>
        <w:numPr>
          <w:ilvl w:val="0"/>
          <w:numId w:val="1"/>
        </w:numPr>
      </w:pPr>
      <w:r>
        <w:t>remove contamination from hydraulic circuits</w:t>
      </w:r>
    </w:p>
    <w:p>
      <w:pPr>
        <w:numPr>
          <w:ilvl w:val="0"/>
          <w:numId w:val="1"/>
        </w:numPr>
      </w:pPr>
      <w:r>
        <w:t>assemble or repair pipes and hoses used within hydraulic systems</w:t>
      </w:r>
    </w:p>
    <w:p>
      <w:pPr>
        <w:numPr>
          <w:ilvl w:val="0"/>
          <w:numId w:val="1"/>
        </w:numPr>
      </w:pPr>
      <w:r>
        <w:t>dismantle, service/repair and reinstate hydraulic systems and components in line with the manufacturer’s specifications and factory settings</w:t>
      </w:r>
    </w:p>
    <w:p>
      <w:pPr>
        <w:numPr>
          <w:ilvl w:val="0"/>
          <w:numId w:val="1"/>
        </w:numPr>
      </w:pPr>
      <w:r>
        <w:t>prepare the hydraulic system to be tested and carry out the tests     </w:t>
      </w:r>
    </w:p>
    <w:p>
      <w:pPr>
        <w:numPr>
          <w:ilvl w:val="0"/>
          <w:numId w:val="1"/>
        </w:numPr>
      </w:pPr>
      <w:r>
        <w:t>use suitable testing methods to assess the performance of the reassembled system on completion of the activity and confirm that it performs to operating specifications prior to returning the equipment to the customer</w:t>
      </w:r>
    </w:p>
    <w:p>
      <w:pPr>
        <w:numPr>
          <w:ilvl w:val="0"/>
          <w:numId w:val="1"/>
        </w:numPr>
      </w:pPr>
      <w:r>
        <w:t>recycle or sustainably dispose of the different types of waste, including hazardous and non-hazardous, caused by the activity, in accordance with the relevant legal and environmental requirements and company policies</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when preparing to service and repair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relevant legal requirements for the preparation and use of work equipment</w:t>
      </w:r>
    </w:p>
    <w:p>
      <w:pPr>
        <w:numPr>
          <w:ilvl w:val="0"/>
          <w:numId w:val="2"/>
        </w:numPr>
      </w:pPr>
      <w:r>
        <w:t>how land-based equipment should be prepared for service and repair</w:t>
      </w:r>
    </w:p>
    <w:p>
      <w:pPr>
        <w:numPr>
          <w:ilvl w:val="0"/>
          <w:numId w:val="2"/>
        </w:numPr>
      </w:pPr>
      <w:r>
        <w:t>the dangers created by stored energy and how to respond to these during the preparation stage</w:t>
      </w:r>
    </w:p>
    <w:p>
      <w:pPr>
        <w:numPr>
          <w:ilvl w:val="0"/>
          <w:numId w:val="2"/>
        </w:numPr>
      </w:pPr>
      <w:r>
        <w:t>the hazardous chemicals, gases and other substances that may be present and how they should be dealt with</w:t>
      </w:r>
    </w:p>
    <w:p>
      <w:pPr>
        <w:numPr>
          <w:ilvl w:val="0"/>
          <w:numId w:val="2"/>
        </w:numPr>
      </w:pPr>
      <w:r>
        <w:t>the applications of hydraulic systems on land-based engineering equipment</w:t>
      </w:r>
    </w:p>
    <w:p>
      <w:pPr>
        <w:numPr>
          <w:ilvl w:val="0"/>
          <w:numId w:val="2"/>
        </w:numPr>
      </w:pPr>
      <w:r>
        <w:t>the different methods that can be used for the assessment of defects and faults with hydraulic systems on land-based equipment and for the identification of the root cause </w:t>
      </w:r>
    </w:p>
    <w:p>
      <w:pPr>
        <w:numPr>
          <w:ilvl w:val="0"/>
          <w:numId w:val="2"/>
        </w:numPr>
      </w:pPr>
      <w:r>
        <w:t>the primary causes of hydraulic failures and their symptoms</w:t>
      </w:r>
    </w:p>
    <w:p>
      <w:pPr>
        <w:numPr>
          <w:ilvl w:val="0"/>
          <w:numId w:val="2"/>
        </w:numPr>
      </w:pPr>
      <w:r>
        <w:t>the types of hydraulic circuits and their uses</w:t>
      </w:r>
    </w:p>
    <w:p>
      <w:pPr>
        <w:numPr>
          <w:ilvl w:val="0"/>
          <w:numId w:val="2"/>
        </w:numPr>
      </w:pPr>
      <w:r>
        <w:t>the theory of operation for a load-sensing hydraulic system and how to diagnose faults</w:t>
      </w:r>
    </w:p>
    <w:p>
      <w:pPr>
        <w:numPr>
          <w:ilvl w:val="0"/>
          <w:numId w:val="2"/>
        </w:numPr>
      </w:pPr>
      <w:r>
        <w:t>the factors that determine whether it is worthwhile carrying out the service and repair, such as cost, estimated working life or urgent need for the equipment</w:t>
      </w:r>
    </w:p>
    <w:p>
      <w:pPr>
        <w:numPr>
          <w:ilvl w:val="0"/>
          <w:numId w:val="2"/>
        </w:numPr>
      </w:pPr>
      <w:r>
        <w:t>the components required for the service and repair and the company procedures for obtaining replacements</w:t>
      </w:r>
    </w:p>
    <w:p>
      <w:pPr>
        <w:numPr>
          <w:ilvl w:val="0"/>
          <w:numId w:val="2"/>
        </w:numPr>
      </w:pPr>
      <w:r>
        <w:t>the common symbols used in hydraulic circuit diagrams</w:t>
      </w:r>
    </w:p>
    <w:p>
      <w:pPr>
        <w:numPr>
          <w:ilvl w:val="0"/>
          <w:numId w:val="2"/>
        </w:numPr>
      </w:pPr>
      <w:r>
        <w:t>how to read and interpret hydraulic circuit diagrams, including  open centre, closed centre and load-sensing</w:t>
      </w:r>
    </w:p>
    <w:p>
      <w:pPr>
        <w:numPr>
          <w:ilvl w:val="0"/>
          <w:numId w:val="2"/>
        </w:numPr>
      </w:pPr>
      <w:r>
        <w:t>how to remove and replace hydraulic components</w:t>
      </w:r>
    </w:p>
    <w:p>
      <w:pPr>
        <w:numPr>
          <w:ilvl w:val="0"/>
          <w:numId w:val="2"/>
        </w:numPr>
      </w:pPr>
      <w:r>
        <w:t>how to remove contamination from hydraulic circuits</w:t>
      </w:r>
    </w:p>
    <w:p>
      <w:pPr>
        <w:numPr>
          <w:ilvl w:val="0"/>
          <w:numId w:val="2"/>
        </w:numPr>
      </w:pPr>
      <w:r>
        <w:t>how to dismantle, service/repair and reinstate hydraulic systems and components in line with the manufacturer’s specifications and standards</w:t>
      </w:r>
    </w:p>
    <w:p>
      <w:pPr>
        <w:numPr>
          <w:ilvl w:val="0"/>
          <w:numId w:val="2"/>
        </w:numPr>
      </w:pPr>
      <w:r>
        <w:t>how to seal hydraulic systems and components</w:t>
      </w:r>
    </w:p>
    <w:p>
      <w:pPr>
        <w:numPr>
          <w:ilvl w:val="0"/>
          <w:numId w:val="2"/>
        </w:numPr>
      </w:pPr>
      <w:r>
        <w:t>the construction, types and function of hydraulic system components and how hydraulic components influence one another</w:t>
      </w:r>
    </w:p>
    <w:p>
      <w:pPr>
        <w:numPr>
          <w:ilvl w:val="0"/>
          <w:numId w:val="2"/>
        </w:numPr>
      </w:pPr>
      <w:r>
        <w:t>the causes and effects of heat and how it is dissipated in hydraulic systems</w:t>
      </w:r>
    </w:p>
    <w:p>
      <w:pPr>
        <w:numPr>
          <w:ilvl w:val="0"/>
          <w:numId w:val="2"/>
        </w:numPr>
      </w:pPr>
      <w:r>
        <w:t>how to identify hydraulic pipe and hose types and their relevant fittings</w:t>
      </w:r>
    </w:p>
    <w:p>
      <w:pPr>
        <w:numPr>
          <w:ilvl w:val="0"/>
          <w:numId w:val="2"/>
        </w:numPr>
      </w:pPr>
      <w:r>
        <w:t>how to assemble and repair hydraulic hoses and pipes</w:t>
      </w:r>
    </w:p>
    <w:p>
      <w:pPr>
        <w:numPr>
          <w:ilvl w:val="0"/>
          <w:numId w:val="2"/>
        </w:numPr>
      </w:pPr>
      <w:r>
        <w:t>how to route and secure hydraulic hoses and pipes</w:t>
      </w:r>
    </w:p>
    <w:p>
      <w:pPr>
        <w:numPr>
          <w:ilvl w:val="0"/>
          <w:numId w:val="2"/>
        </w:numPr>
      </w:pPr>
      <w:r>
        <w:t>how to carry out diagnostic tests and adjust hydraulic components and systems in line with the manufacturer’s specifications and factory settings</w:t>
      </w:r>
    </w:p>
    <w:p>
      <w:pPr>
        <w:numPr>
          <w:ilvl w:val="0"/>
          <w:numId w:val="2"/>
        </w:numPr>
      </w:pPr>
      <w:r>
        <w:t>how to use the principles of leverage to gain maximum mechanical advantage</w:t>
      </w:r>
    </w:p>
    <w:p>
      <w:pPr>
        <w:numPr>
          <w:ilvl w:val="0"/>
          <w:numId w:val="2"/>
        </w:numPr>
      </w:pPr>
      <w:r>
        <w:t>the methods of testing equipment on completion of the activity to confirm that it performs to the operating specifications prior to returning it to the customer</w:t>
      </w:r>
    </w:p>
    <w:p>
      <w:pPr>
        <w:numPr>
          <w:ilvl w:val="0"/>
          <w:numId w:val="2"/>
        </w:numPr>
      </w:pPr>
      <w:r>
        <w:t>how to recycle or sustainably dispose of the different types of waste, including hazardous and non-hazardous, caused by the activity, in accordance with the relevant legal and environmental requirements and company policies</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​Hazardous chemicals and substances could include:</w:t>
      </w:r>
    </w:p>
    <w:p>
      <w:pPr>
        <w:numPr>
          <w:ilvl w:val="0"/>
          <w:numId w:val="3"/>
        </w:numPr>
      </w:pPr>
      <w:r>
        <w:t>fuels</w:t>
      </w:r>
    </w:p>
    <w:p>
      <w:pPr>
        <w:numPr>
          <w:ilvl w:val="0"/>
          <w:numId w:val="3"/>
        </w:numPr>
      </w:pPr>
      <w:r>
        <w:t>oils</w:t>
      </w:r>
    </w:p>
    <w:p>
      <w:pPr>
        <w:numPr>
          <w:ilvl w:val="0"/>
          <w:numId w:val="3"/>
        </w:numPr>
      </w:pPr>
      <w:r>
        <w:t>fluids</w:t>
      </w:r>
    </w:p>
    <w:p>
      <w:pPr>
        <w:numPr>
          <w:ilvl w:val="0"/>
          <w:numId w:val="3"/>
        </w:numPr>
      </w:pPr>
      <w:r>
        <w:t>gases</w:t>
      </w:r>
    </w:p>
    <w:p>
      <w:pPr>
        <w:numPr>
          <w:ilvl w:val="0"/>
          <w:numId w:val="3"/>
        </w:numPr>
      </w:pPr>
      <w:r>
        <w:t>dust</w:t>
      </w:r>
    </w:p>
    <w:p>
      <w:pPr>
        <w:numPr>
          <w:ilvl w:val="0"/>
          <w:numId w:val="3"/>
        </w:numPr>
      </w:pPr>
      <w:r>
        <w:t>compressed air</w:t>
      </w:r>
    </w:p>
    <w:p>
      <w:pPr/>
      <w:r>
        <w:rPr>
          <w:lang w:val="en-GB"/>
        </w:rPr>
        <w:br/>
      </w:r>
    </w:p>
    <w:p>
      <w:pPr/>
      <w:r>
        <w:rPr>
          <w:lang w:val="en-GB"/>
        </w:rPr>
        <w:t>Hydraulic failures and their symptoms  e.g. low oil level, inappropriate oil, contamination, cavitation, overload</w:t>
      </w:r>
    </w:p>
    <w:p>
      <w:pPr/>
      <w:r>
        <w:rPr>
          <w:lang w:val="en-GB"/>
        </w:rPr>
        <w:t>Hydraulic system components  e.g.</w:t>
      </w:r>
    </w:p>
    <w:p>
      <w:pPr>
        <w:numPr>
          <w:ilvl w:val="0"/>
          <w:numId w:val="4"/>
        </w:numPr>
      </w:pPr>
      <w:r>
        <w:t>hydraulic pumps and motors, e.g. fixed and variable displacement</w:t>
      </w:r>
    </w:p>
    <w:p>
      <w:pPr>
        <w:numPr>
          <w:ilvl w:val="0"/>
          <w:numId w:val="4"/>
        </w:numPr>
      </w:pPr>
      <w:r>
        <w:t>hydraulic pressure maintaining valves, relief valves, shock valves</w:t>
      </w:r>
    </w:p>
    <w:p>
      <w:pPr>
        <w:numPr>
          <w:ilvl w:val="0"/>
          <w:numId w:val="4"/>
        </w:numPr>
      </w:pPr>
      <w:r>
        <w:t>hydraulic control valves, e.g. distributors, solenoid valves, proportional valves, pressure-differential valves, pilot-operated valves</w:t>
      </w:r>
    </w:p>
    <w:p>
      <w:pPr>
        <w:numPr>
          <w:ilvl w:val="0"/>
          <w:numId w:val="4"/>
        </w:numPr>
      </w:pPr>
      <w:r>
        <w:t>hydraulic rams, single-acting, double-acting</w:t>
      </w:r>
    </w:p>
    <w:p>
      <w:pPr>
        <w:numPr>
          <w:ilvl w:val="0"/>
          <w:numId w:val="4"/>
        </w:numPr>
      </w:pPr>
      <w:r>
        <w:t>hydraulic direction flow valves, flow dividers, orbital valves, priority valves, restrictors</w:t>
      </w:r>
    </w:p>
    <w:p>
      <w:pPr>
        <w:numPr>
          <w:ilvl w:val="0"/>
          <w:numId w:val="4"/>
        </w:numPr>
      </w:pPr>
      <w:r>
        <w:t>reservoirs</w:t>
      </w:r>
    </w:p>
    <w:p>
      <w:pPr>
        <w:numPr>
          <w:ilvl w:val="0"/>
          <w:numId w:val="4"/>
        </w:numPr>
      </w:pPr>
      <w:r>
        <w:t>accumulators</w:t>
      </w:r>
    </w:p>
    <w:p>
      <w:pPr/>
      <w:r>
        <w:rPr>
          <w:lang w:val="en-GB"/>
        </w:rPr>
        <w:br/>
      </w:r>
    </w:p>
    <w:p>
      <w:pPr/>
      <w:r>
        <w:rPr>
          <w:lang w:val="en-GB"/>
        </w:rPr>
        <w:t>Hydraulic system diagnostic tools  e.g. high and low pressure gauges, pressure differential gauges and flow meters</w:t>
      </w:r>
    </w:p>
    <w:p>
      <w:pPr/>
      <w:r>
        <w:rPr>
          <w:lang w:val="en-GB"/>
        </w:rPr>
        <w:t>Instructions and specifications:</w:t>
      </w:r>
    </w:p>
    <w:p>
      <w:pPr>
        <w:numPr>
          <w:ilvl w:val="0"/>
          <w:numId w:val="5"/>
        </w:numPr>
      </w:pPr>
      <w:r>
        <w:t>drawings/plans</w:t>
      </w:r>
    </w:p>
    <w:p>
      <w:pPr>
        <w:numPr>
          <w:ilvl w:val="0"/>
          <w:numId w:val="5"/>
        </w:numPr>
      </w:pPr>
      <w:r>
        <w:t>schedules</w:t>
      </w:r>
    </w:p>
    <w:p>
      <w:pPr>
        <w:numPr>
          <w:ilvl w:val="0"/>
          <w:numId w:val="5"/>
        </w:numPr>
      </w:pPr>
      <w:r>
        <w:t>method statements</w:t>
      </w:r>
    </w:p>
    <w:p>
      <w:pPr>
        <w:numPr>
          <w:ilvl w:val="0"/>
          <w:numId w:val="5"/>
        </w:numPr>
      </w:pPr>
      <w:r>
        <w:t>Standard Operating Procedures (SOPs)</w:t>
      </w:r>
    </w:p>
    <w:p>
      <w:pPr>
        <w:numPr>
          <w:ilvl w:val="0"/>
          <w:numId w:val="5"/>
        </w:numPr>
      </w:pPr>
      <w:r>
        <w:t>manufacturer’s instructions</w:t>
      </w:r>
    </w:p>
    <w:p>
      <w:pPr>
        <w:numPr>
          <w:ilvl w:val="0"/>
          <w:numId w:val="5"/>
        </w:numPr>
      </w:pPr>
      <w:r>
        <w:t>customer requirements</w:t>
      </w:r>
    </w:p>
    <w:p>
      <w:pPr>
        <w:numPr>
          <w:ilvl w:val="0"/>
          <w:numId w:val="5"/>
        </w:numPr>
      </w:pPr>
      <w:r>
        <w:t>verbal instructions</w:t>
      </w:r>
    </w:p>
    <w:p>
      <w:pPr/>
      <w:r>
        <w:rPr>
          <w:lang w:val="en-GB"/>
        </w:rPr>
        <w:br/>
      </w:r>
    </w:p>
    <w:p>
      <w:pPr/>
      <w:r>
        <w:rPr>
          <w:lang w:val="en-GB"/>
        </w:rPr>
        <w:t>Manufacturers' specifications  e.g. pressure and flow, adjust pressure limiting and relief valves, set draft and position control valves, check/adjust load-sensing pressures</w:t>
      </w:r>
    </w:p>
    <w:p>
      <w:pPr/>
      <w:r>
        <w:rPr>
          <w:lang w:val="en-GB"/>
        </w:rPr>
        <w:t>Methods of diagnosis:</w:t>
      </w:r>
    </w:p>
    <w:p>
      <w:pPr>
        <w:numPr>
          <w:ilvl w:val="0"/>
          <w:numId w:val="6"/>
        </w:numPr>
      </w:pPr>
      <w:r>
        <w:t>visual inspections</w:t>
      </w:r>
    </w:p>
    <w:p>
      <w:pPr>
        <w:numPr>
          <w:ilvl w:val="0"/>
          <w:numId w:val="6"/>
        </w:numPr>
      </w:pPr>
      <w:r>
        <w:t>functional and operational tests</w:t>
      </w:r>
    </w:p>
    <w:p>
      <w:pPr>
        <w:numPr>
          <w:ilvl w:val="0"/>
          <w:numId w:val="6"/>
        </w:numPr>
      </w:pPr>
      <w:r>
        <w:t>diagnostic equipment</w:t>
      </w:r>
    </w:p>
    <w:p>
      <w:pPr>
        <w:numPr>
          <w:ilvl w:val="0"/>
          <w:numId w:val="6"/>
        </w:numPr>
      </w:pPr>
      <w:r>
        <w:t>remote electronic control and monitoring systems</w:t>
      </w:r>
    </w:p>
    <w:p>
      <w:pPr>
        <w:numPr>
          <w:ilvl w:val="0"/>
          <w:numId w:val="6"/>
        </w:numPr>
      </w:pPr>
      <w:r>
        <w:t>reviewing technical data</w:t>
      </w:r>
    </w:p>
    <w:p>
      <w:pPr/>
      <w:r>
        <w:rPr>
          <w:lang w:val="en-GB"/>
        </w:rPr>
        <w:br/>
      </w:r>
    </w:p>
    <w:p>
      <w:pPr/>
      <w:r>
        <w:rPr>
          <w:lang w:val="en-GB"/>
        </w:rPr>
        <w:t>Stored energy:</w:t>
      </w:r>
    </w:p>
    <w:p>
      <w:pPr>
        <w:numPr>
          <w:ilvl w:val="0"/>
          <w:numId w:val="7"/>
        </w:numPr>
      </w:pPr>
      <w:r>
        <w:t>springs</w:t>
      </w:r>
    </w:p>
    <w:p>
      <w:pPr>
        <w:numPr>
          <w:ilvl w:val="0"/>
          <w:numId w:val="7"/>
        </w:numPr>
      </w:pPr>
      <w:r>
        <w:t>belt tension</w:t>
      </w:r>
    </w:p>
    <w:p>
      <w:pPr>
        <w:numPr>
          <w:ilvl w:val="0"/>
          <w:numId w:val="7"/>
        </w:numPr>
      </w:pPr>
      <w:r>
        <w:t>hydraulic pressure</w:t>
      </w:r>
    </w:p>
    <w:p>
      <w:pPr>
        <w:numPr>
          <w:ilvl w:val="0"/>
          <w:numId w:val="7"/>
        </w:numPr>
      </w:pPr>
      <w:r>
        <w:t>electrical discharge</w:t>
      </w:r>
    </w:p>
    <w:p>
      <w:pPr>
        <w:numPr>
          <w:ilvl w:val="0"/>
          <w:numId w:val="7"/>
        </w:numPr>
      </w:pPr>
      <w:r>
        <w:t>accumulator discharge</w:t>
      </w:r>
    </w:p>
    <w:p>
      <w:pPr/>
      <w:r>
        <w:rPr>
          <w:lang w:val="en-GB"/>
        </w:rPr>
        <w:br/>
      </w:r>
    </w:p>
    <w:p>
      <w:pPr/>
      <w:r>
        <w:rPr>
          <w:lang w:val="en-GB"/>
          <w:b/>
        </w:rPr>
        <w:t>Links to other NOS</w:t>
      </w:r>
      <w:r>
        <w:rPr>
          <w:lang w:val="en-GB"/>
          <w:b/>
        </w:rPr>
        <w:br/>
      </w:r>
    </w:p>
    <w:p>
      <w:pPr/>
      <w:r>
        <w:rPr>
          <w:lang w:val="en-GB"/>
        </w:rPr>
        <w:t>​Basic testing and diagnostics is covered in LANLEO30 Inspect and test land-based equipment</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LANLEO24</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land-based; equipment; machinery; hydraulic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F900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1134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DFE75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8EF2A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902CE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6D963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CDD15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cbdd2dd83f43ec" /><Relationship Type="http://schemas.openxmlformats.org/officeDocument/2006/relationships/numbering" Target="/word/numbering.xml" Id="R47273fd4407a4542" /><Relationship Type="http://schemas.openxmlformats.org/officeDocument/2006/relationships/settings" Target="/word/settings.xml" Id="R294ddc731038478c" /><Relationship Type="http://schemas.openxmlformats.org/officeDocument/2006/relationships/image" Target="/word/media/b8a59674-f4ce-4889-97b4-7e2266819eba.png" Id="R4f2ea8a23fdc40e3" /></Relationships>
</file>