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a55ef015af4ec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LANH46</w:t>
            </w:r>
            <w:r>
              <w:rPr>
                <w:b/>
              </w:rPr>
              <w:br/>
            </w:r>
            <w:r>
              <w:rPr>
                <w:b/>
              </w:rPr>
              <w:t>Install kerbs, channels and edgings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d2336b9b024e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install kerbs, channels and edgings that are used within the hard-landscaping industries.</w:t>
      </w:r>
    </w:p>
    <w:p>
      <w:pPr/>
      <w:r>
        <w:rPr>
          <w:lang w:val="en-GB"/>
        </w:rPr>
        <w:t>It is suitable for operatives working under limited supervision and focuses on the skills required both to understand the structure and undertake the installation of edge restraints while working to specifications.</w:t>
      </w:r>
    </w:p>
    <w:p>
      <w:pPr/>
      <w:r>
        <w:rPr>
          <w:lang w:val="en-GB"/>
        </w:rPr>
        <w:t>You will be expected to understand the impact of the installation work on the immediate environment, and the impact of the environment on the structure.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risks associated with the site and the proposed work</w:t>
      </w:r>
    </w:p>
    <w:p>
      <w:pPr>
        <w:numPr>
          <w:ilvl w:val="0"/>
          <w:numId w:val="1"/>
        </w:numPr>
      </w:pPr>
      <w:r>
        <w:t>select, prepare and use tools and equipment for the installation of kerbs, channels and edgings safely and correctly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set out for line and level</w:t>
      </w:r>
    </w:p>
    <w:p>
      <w:pPr>
        <w:numPr>
          <w:ilvl w:val="0"/>
          <w:numId w:val="1"/>
        </w:numPr>
      </w:pPr>
      <w:r>
        <w:t>place and prepare a suitable bed for the installation of kerbs, channels and edgings</w:t>
      </w:r>
    </w:p>
    <w:p>
      <w:pPr>
        <w:numPr>
          <w:ilvl w:val="0"/>
          <w:numId w:val="1"/>
        </w:numPr>
      </w:pPr>
      <w:r>
        <w:t>lay kerbs, channels and edgings to the correct line and level</w:t>
      </w:r>
    </w:p>
    <w:p>
      <w:pPr>
        <w:numPr>
          <w:ilvl w:val="0"/>
          <w:numId w:val="1"/>
        </w:numPr>
      </w:pPr>
      <w:r>
        <w:t>cut-in to required specifications for the installation of kerbs, channels and edgings</w:t>
      </w:r>
    </w:p>
    <w:p>
      <w:pPr>
        <w:numPr>
          <w:ilvl w:val="0"/>
          <w:numId w:val="1"/>
        </w:numPr>
      </w:pPr>
      <w:r>
        <w:t>maintain correct joint width</w:t>
      </w:r>
    </w:p>
    <w:p>
      <w:pPr>
        <w:numPr>
          <w:ilvl w:val="0"/>
          <w:numId w:val="1"/>
        </w:numPr>
      </w:pPr>
      <w:r>
        <w:t>check completed installation of kerbs, channels and edgings for compliance with specifications and rectify any problems</w:t>
      </w:r>
    </w:p>
    <w:p>
      <w:pPr>
        <w:numPr>
          <w:ilvl w:val="0"/>
          <w:numId w:val="1"/>
        </w:numPr>
      </w:pPr>
      <w:r>
        <w:t>haunch edge restraints</w:t>
      </w:r>
    </w:p>
    <w:p>
      <w:pPr>
        <w:numPr>
          <w:ilvl w:val="0"/>
          <w:numId w:val="1"/>
        </w:numPr>
      </w:pPr>
      <w:r>
        <w:t>minimise damage, unnecessary waste, unwanted impact on the environment and pollution when installing kerbs, channels and edgings</w:t>
      </w:r>
    </w:p>
    <w:p>
      <w:pPr>
        <w:numPr>
          <w:ilvl w:val="0"/>
          <w:numId w:val="1"/>
        </w:numPr>
      </w:pPr>
      <w:r>
        <w:t>keep the site in a clean and tidy condition when installing kerbs, channels and edgings</w:t>
      </w:r>
    </w:p>
    <w:p>
      <w:pPr>
        <w:numPr>
          <w:ilvl w:val="0"/>
          <w:numId w:val="1"/>
        </w:numPr>
      </w:pPr>
      <w:r>
        <w:t>clean, maintain and store tools and equipment after the installation of kerbs, channels and edgings promptly and securely</w:t>
      </w:r>
    </w:p>
    <w:p>
      <w:pPr>
        <w:numPr>
          <w:ilvl w:val="0"/>
          <w:numId w:val="1"/>
        </w:numPr>
      </w:pPr>
      <w:r>
        <w:t>protect working areas correctly against weather and use until they are in a suitable condition</w:t>
      </w:r>
    </w:p>
    <w:p>
      <w:pPr>
        <w:numPr>
          <w:ilvl w:val="0"/>
          <w:numId w:val="1"/>
        </w:numPr>
      </w:pPr>
      <w:r>
        <w:t>leave the site safe, tidy and suitable for intended use</w:t>
      </w:r>
    </w:p>
    <w:p>
      <w:pPr>
        <w:numPr>
          <w:ilvl w:val="0"/>
          <w:numId w:val="1"/>
        </w:numPr>
      </w:pPr>
      <w:r>
        <w:t>maintain working relations with those involved in, or affected by, your work</w:t>
      </w:r>
    </w:p>
    <w:p>
      <w:pPr>
        <w:numPr>
          <w:ilvl w:val="0"/>
          <w:numId w:val="1"/>
        </w:numPr>
      </w:pPr>
      <w:r>
        <w:t>maintain communication with those involved in, or affected by, your work</w:t>
      </w:r>
    </w:p>
    <w:p>
      <w:pPr>
        <w:numPr>
          <w:ilvl w:val="0"/>
          <w:numId w:val="1"/>
        </w:numPr>
      </w:pPr>
      <w:r>
        <w:t>carry out your work in accordance with relevant environmental and health and safety legislation, risk assessment requirements,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weather conditions that are appropriate for installation of kerbs, channels and edgings</w:t>
      </w:r>
    </w:p>
    <w:p>
      <w:pPr>
        <w:numPr>
          <w:ilvl w:val="0"/>
          <w:numId w:val="2"/>
        </w:numPr>
      </w:pPr>
      <w:r>
        <w:t>how to carry out a risk assessment for the installation of kerbs, channels and edgings and decide on safe working</w:t>
      </w:r>
    </w:p>
    <w:p>
      <w:pPr>
        <w:numPr>
          <w:ilvl w:val="0"/>
          <w:numId w:val="2"/>
        </w:numPr>
      </w:pPr>
      <w:r>
        <w:t>how to interpret specifications when installing, channels, kerbs and edgings</w:t>
      </w:r>
    </w:p>
    <w:p>
      <w:pPr>
        <w:numPr>
          <w:ilvl w:val="0"/>
          <w:numId w:val="2"/>
        </w:numPr>
      </w:pPr>
      <w:r>
        <w:t>how to measure to ensure work is within tolerances</w:t>
      </w:r>
    </w:p>
    <w:p>
      <w:pPr>
        <w:numPr>
          <w:ilvl w:val="0"/>
          <w:numId w:val="2"/>
        </w:numPr>
      </w:pPr>
      <w:r>
        <w:t>how falls, lines and levels are determined and set out</w:t>
      </w:r>
    </w:p>
    <w:p>
      <w:pPr>
        <w:numPr>
          <w:ilvl w:val="0"/>
          <w:numId w:val="2"/>
        </w:numPr>
      </w:pPr>
      <w:r>
        <w:t>how to select, prepare and use the correct tools and equipment for the installation of kerbs, channels and edgings, including personal protective equipment (PPE) and respiratory protective equipment (RPE)</w:t>
      </w:r>
    </w:p>
    <w:p>
      <w:pPr>
        <w:numPr>
          <w:ilvl w:val="0"/>
          <w:numId w:val="2"/>
        </w:numPr>
      </w:pPr>
      <w:r>
        <w:t>the importance of dust-suppression and respiratory protective equipment (RPE) when using a cut-off saw</w:t>
      </w:r>
    </w:p>
    <w:p>
      <w:pPr>
        <w:numPr>
          <w:ilvl w:val="0"/>
          <w:numId w:val="2"/>
        </w:numPr>
      </w:pPr>
      <w:r>
        <w:t>how to maintain, clean and store the required tools and equipment promptly and securely</w:t>
      </w:r>
    </w:p>
    <w:p>
      <w:pPr>
        <w:numPr>
          <w:ilvl w:val="0"/>
          <w:numId w:val="2"/>
        </w:numPr>
      </w:pPr>
      <w:r>
        <w:t>the range of edge restraints available and their suitable applications</w:t>
      </w:r>
    </w:p>
    <w:p>
      <w:pPr>
        <w:numPr>
          <w:ilvl w:val="0"/>
          <w:numId w:val="2"/>
        </w:numPr>
      </w:pPr>
      <w:r>
        <w:t>the importance of robust edge restraints</w:t>
      </w:r>
    </w:p>
    <w:p>
      <w:pPr>
        <w:numPr>
          <w:ilvl w:val="0"/>
          <w:numId w:val="2"/>
        </w:numPr>
      </w:pPr>
      <w:r>
        <w:t>the importance of using the correct type of bed material</w:t>
      </w:r>
    </w:p>
    <w:p>
      <w:pPr>
        <w:numPr>
          <w:ilvl w:val="0"/>
          <w:numId w:val="2"/>
        </w:numPr>
      </w:pPr>
      <w:r>
        <w:t>how the bed is placed and prepared, and how it is shaped to follow summits, hollows and transitions</w:t>
      </w:r>
    </w:p>
    <w:p>
      <w:pPr>
        <w:numPr>
          <w:ilvl w:val="0"/>
          <w:numId w:val="2"/>
        </w:numPr>
      </w:pPr>
      <w:r>
        <w:t>the pros and cons of using fresh windrow bedding and pre-placed races</w:t>
      </w:r>
    </w:p>
    <w:p>
      <w:pPr>
        <w:numPr>
          <w:ilvl w:val="0"/>
          <w:numId w:val="2"/>
        </w:numPr>
      </w:pPr>
      <w:r>
        <w:t>how to calculate the quantity of units required</w:t>
      </w:r>
    </w:p>
    <w:p>
      <w:pPr>
        <w:numPr>
          <w:ilvl w:val="0"/>
          <w:numId w:val="2"/>
        </w:numPr>
      </w:pPr>
      <w:r>
        <w:t>how units should be stored on site, how they are delivered to the laying face, and how they are positioned for the laying operative</w:t>
      </w:r>
    </w:p>
    <w:p>
      <w:pPr>
        <w:numPr>
          <w:ilvl w:val="0"/>
          <w:numId w:val="2"/>
        </w:numPr>
      </w:pPr>
      <w:r>
        <w:t>how units are manoeuvred into position using mechanical and/or vacuum lifting aids</w:t>
      </w:r>
    </w:p>
    <w:p>
      <w:pPr>
        <w:numPr>
          <w:ilvl w:val="0"/>
          <w:numId w:val="2"/>
        </w:numPr>
      </w:pPr>
      <w:r>
        <w:t>how units are consolidated to the required line and level</w:t>
      </w:r>
    </w:p>
    <w:p>
      <w:pPr>
        <w:numPr>
          <w:ilvl w:val="0"/>
          <w:numId w:val="2"/>
        </w:numPr>
      </w:pPr>
      <w:r>
        <w:t>how edge restraints are checked for accuracy in alignment along both straights and curves</w:t>
      </w:r>
    </w:p>
    <w:p>
      <w:pPr>
        <w:numPr>
          <w:ilvl w:val="0"/>
          <w:numId w:val="2"/>
        </w:numPr>
      </w:pPr>
      <w:r>
        <w:t>how cutting is achieved, following the principles of minimum unit size</w:t>
      </w:r>
    </w:p>
    <w:p>
      <w:pPr>
        <w:numPr>
          <w:ilvl w:val="0"/>
          <w:numId w:val="2"/>
        </w:numPr>
      </w:pPr>
      <w:r>
        <w:t>use of cutting tools including guillotines, saws and trimming tools</w:t>
      </w:r>
    </w:p>
    <w:p>
      <w:pPr>
        <w:numPr>
          <w:ilvl w:val="0"/>
          <w:numId w:val="2"/>
        </w:numPr>
      </w:pPr>
      <w:r>
        <w:t>the importance of following environmental and ecological best practice to help minimise the impact of your work on the environment</w:t>
      </w:r>
    </w:p>
    <w:p>
      <w:pPr>
        <w:numPr>
          <w:ilvl w:val="0"/>
          <w:numId w:val="2"/>
        </w:numPr>
      </w:pPr>
      <w:r>
        <w:t>the importance of using the correct jointing method and its role in the performance of the completed edge restraint</w:t>
      </w:r>
    </w:p>
    <w:p>
      <w:pPr>
        <w:numPr>
          <w:ilvl w:val="0"/>
          <w:numId w:val="2"/>
        </w:numPr>
      </w:pPr>
      <w:r>
        <w:t>removal and replacement of defective units</w:t>
      </w:r>
    </w:p>
    <w:p>
      <w:pPr>
        <w:numPr>
          <w:ilvl w:val="0"/>
          <w:numId w:val="2"/>
        </w:numPr>
      </w:pPr>
      <w:r>
        <w:t>the dangers of underground services and how to take account of these when working</w:t>
      </w:r>
    </w:p>
    <w:p>
      <w:pPr>
        <w:numPr>
          <w:ilvl w:val="0"/>
          <w:numId w:val="2"/>
        </w:numPr>
      </w:pPr>
      <w:r>
        <w:t>the importance of maintaining communication with those involved in, or affected by, your work</w:t>
      </w:r>
    </w:p>
    <w:p>
      <w:pPr>
        <w:numPr>
          <w:ilvl w:val="0"/>
          <w:numId w:val="2"/>
        </w:numPr>
      </w:pPr>
      <w:r>
        <w:t>your responsibilities under relevant health and safety legislation,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A.      select and use the following types of tools and equipment when installing kerbs, channels and edgings:</w:t>
      </w:r>
    </w:p>
    <w:p>
      <w:pPr>
        <w:numPr>
          <w:ilvl w:val="0"/>
          <w:numId w:val="3"/>
        </w:numPr>
      </w:pPr>
      <w:r>
        <w:t>appropriate mechanical lifting aid</w:t>
      </w:r>
    </w:p>
    <w:p>
      <w:pPr>
        <w:numPr>
          <w:ilvl w:val="0"/>
          <w:numId w:val="3"/>
        </w:numPr>
      </w:pPr>
      <w:r>
        <w:t>cut-off saw</w:t>
      </w:r>
    </w:p>
    <w:p>
      <w:pPr>
        <w:numPr>
          <w:ilvl w:val="0"/>
          <w:numId w:val="3"/>
        </w:numPr>
      </w:pPr>
      <w:r>
        <w:t>maul and/or mallet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      undertake the following installation tasks:</w:t>
      </w:r>
    </w:p>
    <w:p>
      <w:pPr>
        <w:numPr>
          <w:ilvl w:val="0"/>
          <w:numId w:val="4"/>
        </w:numPr>
      </w:pPr>
      <w:r>
        <w:t>place a suitable kerb race</w:t>
      </w:r>
    </w:p>
    <w:p>
      <w:pPr>
        <w:numPr>
          <w:ilvl w:val="0"/>
          <w:numId w:val="4"/>
        </w:numPr>
      </w:pPr>
      <w:r>
        <w:t>lay units onto a mortar bed on a pre-existing race</w:t>
      </w:r>
    </w:p>
    <w:p>
      <w:pPr>
        <w:numPr>
          <w:ilvl w:val="0"/>
          <w:numId w:val="4"/>
        </w:numPr>
      </w:pPr>
      <w:r>
        <w:t>lay units to a straight line (windrow)</w:t>
      </w:r>
    </w:p>
    <w:p>
      <w:pPr>
        <w:numPr>
          <w:ilvl w:val="0"/>
          <w:numId w:val="4"/>
        </w:numPr>
      </w:pPr>
      <w:r>
        <w:t>lay units to a true arc</w:t>
      </w:r>
    </w:p>
    <w:p>
      <w:pPr>
        <w:numPr>
          <w:ilvl w:val="0"/>
          <w:numId w:val="4"/>
        </w:numPr>
      </w:pPr>
      <w:r>
        <w:t>lay units to a free curve</w:t>
      </w:r>
    </w:p>
    <w:p>
      <w:pPr>
        <w:numPr>
          <w:ilvl w:val="0"/>
          <w:numId w:val="4"/>
        </w:numPr>
      </w:pPr>
      <w:r>
        <w:t>install a dropped crossing</w:t>
      </w:r>
    </w:p>
    <w:p>
      <w:pPr>
        <w:numPr>
          <w:ilvl w:val="0"/>
          <w:numId w:val="4"/>
        </w:numPr>
      </w:pPr>
      <w:r>
        <w:t>lay transitions between two different types of unit</w:t>
      </w:r>
    </w:p>
    <w:p>
      <w:pPr>
        <w:numPr>
          <w:ilvl w:val="0"/>
          <w:numId w:val="4"/>
        </w:numPr>
      </w:pPr>
      <w:r>
        <w:t>lay an edge restraint to a right-angled return using internal/external angle units and quadrants</w:t>
      </w:r>
    </w:p>
    <w:p>
      <w:pPr>
        <w:numPr>
          <w:ilvl w:val="0"/>
          <w:numId w:val="4"/>
        </w:numPr>
      </w:pPr>
      <w:r>
        <w:t>lay channels to an existing kerb line</w:t>
      </w:r>
    </w:p>
    <w:p>
      <w:pPr>
        <w:numPr>
          <w:ilvl w:val="0"/>
          <w:numId w:val="4"/>
        </w:numPr>
      </w:pPr>
      <w:r>
        <w:t>lift and repair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C.      work with the following materials:</w:t>
      </w:r>
    </w:p>
    <w:p>
      <w:pPr>
        <w:numPr>
          <w:ilvl w:val="0"/>
          <w:numId w:val="5"/>
        </w:numPr>
      </w:pPr>
      <w:r>
        <w:t>concrete road kerbs</w:t>
      </w:r>
    </w:p>
    <w:p>
      <w:pPr>
        <w:numPr>
          <w:ilvl w:val="0"/>
          <w:numId w:val="5"/>
        </w:numPr>
      </w:pPr>
      <w:r>
        <w:t>stone road kerbs</w:t>
      </w:r>
    </w:p>
    <w:p>
      <w:pPr>
        <w:numPr>
          <w:ilvl w:val="0"/>
          <w:numId w:val="5"/>
        </w:numPr>
      </w:pPr>
      <w:r>
        <w:t>concrete dished/fluted channels</w:t>
      </w:r>
    </w:p>
    <w:p>
      <w:pPr>
        <w:numPr>
          <w:ilvl w:val="0"/>
          <w:numId w:val="5"/>
        </w:numPr>
      </w:pPr>
      <w:r>
        <w:t>stone dished/fluted channels</w:t>
      </w:r>
    </w:p>
    <w:p>
      <w:pPr>
        <w:numPr>
          <w:ilvl w:val="0"/>
          <w:numId w:val="5"/>
        </w:numPr>
      </w:pPr>
      <w:r>
        <w:t>concrete flat channels</w:t>
      </w:r>
    </w:p>
    <w:p>
      <w:pPr>
        <w:numPr>
          <w:ilvl w:val="0"/>
          <w:numId w:val="5"/>
        </w:numPr>
      </w:pPr>
      <w:r>
        <w:t>stone flat channels</w:t>
      </w:r>
    </w:p>
    <w:p>
      <w:pPr>
        <w:numPr>
          <w:ilvl w:val="0"/>
          <w:numId w:val="5"/>
        </w:numPr>
      </w:pPr>
      <w:r>
        <w:t>concrete edgings</w:t>
      </w:r>
    </w:p>
    <w:p>
      <w:pPr>
        <w:numPr>
          <w:ilvl w:val="0"/>
          <w:numId w:val="5"/>
        </w:numPr>
      </w:pPr>
      <w:r>
        <w:t>stone edgings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Installation tasks:</w:t>
      </w:r>
    </w:p>
    <w:p>
      <w:pPr>
        <w:numPr>
          <w:ilvl w:val="0"/>
          <w:numId w:val="6"/>
        </w:numPr>
      </w:pPr>
      <w:r>
        <w:t>place a suitable kerb race</w:t>
      </w:r>
    </w:p>
    <w:p>
      <w:pPr>
        <w:numPr>
          <w:ilvl w:val="0"/>
          <w:numId w:val="6"/>
        </w:numPr>
      </w:pPr>
      <w:r>
        <w:t>lay units onto a mortar bed on a pre-existing race</w:t>
      </w:r>
    </w:p>
    <w:p>
      <w:pPr>
        <w:numPr>
          <w:ilvl w:val="0"/>
          <w:numId w:val="6"/>
        </w:numPr>
      </w:pPr>
      <w:r>
        <w:t>lay units to a straight line (windrow)</w:t>
      </w:r>
    </w:p>
    <w:p>
      <w:pPr>
        <w:numPr>
          <w:ilvl w:val="0"/>
          <w:numId w:val="6"/>
        </w:numPr>
      </w:pPr>
      <w:r>
        <w:t>lay units to a true arc</w:t>
      </w:r>
    </w:p>
    <w:p>
      <w:pPr>
        <w:numPr>
          <w:ilvl w:val="0"/>
          <w:numId w:val="6"/>
        </w:numPr>
      </w:pPr>
      <w:r>
        <w:t>lay units to a free curve</w:t>
      </w:r>
    </w:p>
    <w:p>
      <w:pPr>
        <w:numPr>
          <w:ilvl w:val="0"/>
          <w:numId w:val="6"/>
        </w:numPr>
      </w:pPr>
      <w:r>
        <w:t>install a dropped crossing</w:t>
      </w:r>
    </w:p>
    <w:p>
      <w:pPr>
        <w:numPr>
          <w:ilvl w:val="0"/>
          <w:numId w:val="6"/>
        </w:numPr>
      </w:pPr>
      <w:r>
        <w:t>lay transitions between two different types of unit</w:t>
      </w:r>
    </w:p>
    <w:p>
      <w:pPr>
        <w:numPr>
          <w:ilvl w:val="0"/>
          <w:numId w:val="6"/>
        </w:numPr>
      </w:pPr>
      <w:r>
        <w:t>lay an edge restraint to a right-angled return using internal/external angle units and quadrants</w:t>
      </w:r>
    </w:p>
    <w:p>
      <w:pPr>
        <w:numPr>
          <w:ilvl w:val="0"/>
          <w:numId w:val="6"/>
        </w:numPr>
      </w:pPr>
      <w:r>
        <w:t>lay channels to an existing kerb line</w:t>
      </w:r>
    </w:p>
    <w:p>
      <w:pPr>
        <w:numPr>
          <w:ilvl w:val="0"/>
          <w:numId w:val="6"/>
        </w:numPr>
      </w:pPr>
      <w:r>
        <w:t>lift and repair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Instructions: verbal or written.</w:t>
      </w:r>
    </w:p>
    <w:p>
      <w:pPr/>
      <w:r>
        <w:rPr>
          <w:lang w:val="en-GB"/>
        </w:rPr>
        <w:t>Materials:</w:t>
      </w:r>
    </w:p>
    <w:p>
      <w:pPr>
        <w:numPr>
          <w:ilvl w:val="0"/>
          <w:numId w:val="7"/>
        </w:numPr>
      </w:pPr>
      <w:r>
        <w:t> concrete road kerbs</w:t>
      </w:r>
    </w:p>
    <w:p>
      <w:pPr>
        <w:numPr>
          <w:ilvl w:val="0"/>
          <w:numId w:val="7"/>
        </w:numPr>
      </w:pPr>
      <w:r>
        <w:t>stone road kerbs</w:t>
      </w:r>
    </w:p>
    <w:p>
      <w:pPr>
        <w:numPr>
          <w:ilvl w:val="0"/>
          <w:numId w:val="7"/>
        </w:numPr>
      </w:pPr>
      <w:r>
        <w:t>concrete dished/fluted channels</w:t>
      </w:r>
    </w:p>
    <w:p>
      <w:pPr>
        <w:numPr>
          <w:ilvl w:val="0"/>
          <w:numId w:val="7"/>
        </w:numPr>
      </w:pPr>
      <w:r>
        <w:t>stone dished/fluted channels</w:t>
      </w:r>
    </w:p>
    <w:p>
      <w:pPr>
        <w:numPr>
          <w:ilvl w:val="0"/>
          <w:numId w:val="7"/>
        </w:numPr>
      </w:pPr>
      <w:r>
        <w:t>concrete flat channels</w:t>
      </w:r>
    </w:p>
    <w:p>
      <w:pPr>
        <w:numPr>
          <w:ilvl w:val="0"/>
          <w:numId w:val="7"/>
        </w:numPr>
      </w:pPr>
      <w:r>
        <w:t>stone flat channels</w:t>
      </w:r>
    </w:p>
    <w:p>
      <w:pPr>
        <w:numPr>
          <w:ilvl w:val="0"/>
          <w:numId w:val="7"/>
        </w:numPr>
      </w:pPr>
      <w:r>
        <w:t>concrete edgings</w:t>
      </w:r>
    </w:p>
    <w:p>
      <w:pPr>
        <w:numPr>
          <w:ilvl w:val="0"/>
          <w:numId w:val="7"/>
        </w:numPr>
      </w:pPr>
      <w:r>
        <w:t>stone edgings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RPE: Respiratory Protective Equipment.</w:t>
      </w:r>
    </w:p>
    <w:p>
      <w:pPr/>
      <w:r>
        <w:rPr>
          <w:lang w:val="en-GB"/>
        </w:rPr>
        <w:t>PPE: Personal Protective Equipment.</w:t>
      </w:r>
    </w:p>
    <w:p>
      <w:pPr/>
      <w:r>
        <w:rPr>
          <w:lang w:val="en-GB"/>
        </w:rPr>
        <w:t>Specifications: drawings, schedules, method statements, Standard Operating Procedures (SOPs), manufacturers' guidelines, organisational policies.</w:t>
      </w:r>
    </w:p>
    <w:p>
      <w:pPr/>
      <w:r>
        <w:rPr>
          <w:lang w:val="en-GB"/>
        </w:rPr>
        <w:t>Tools and equipment:</w:t>
      </w:r>
    </w:p>
    <w:p>
      <w:pPr>
        <w:numPr>
          <w:ilvl w:val="0"/>
          <w:numId w:val="8"/>
        </w:numPr>
      </w:pPr>
      <w:r>
        <w:t>appropriate mechanical lifting aids</w:t>
      </w:r>
    </w:p>
    <w:p>
      <w:pPr>
        <w:numPr>
          <w:ilvl w:val="0"/>
          <w:numId w:val="8"/>
        </w:numPr>
      </w:pPr>
      <w:r>
        <w:t>cut-off saw</w:t>
      </w:r>
    </w:p>
    <w:p>
      <w:pPr>
        <w:numPr>
          <w:ilvl w:val="0"/>
          <w:numId w:val="8"/>
        </w:numPr>
      </w:pPr>
      <w:r>
        <w:t>maul and/or mallet</w:t>
      </w:r>
    </w:p>
    <w:p>
      <w:pPr>
        <w:numPr>
          <w:ilvl w:val="0"/>
          <w:numId w:val="8"/>
        </w:numPr>
      </w:pPr>
      <w:r>
        <w:t>appropriate PPE and RPE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LANL31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Landscaper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kerbs; channels; edge restraints; mortar bed; concrete; stone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5426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C1C69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9218F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8C93B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AAFF9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FF212D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77783D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B00F73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8d861b1a2c4ce5" /><Relationship Type="http://schemas.openxmlformats.org/officeDocument/2006/relationships/numbering" Target="/word/numbering.xml" Id="R974a537bd6784dd9" /><Relationship Type="http://schemas.openxmlformats.org/officeDocument/2006/relationships/settings" Target="/word/settings.xml" Id="R9064457ca3c9442e" /><Relationship Type="http://schemas.openxmlformats.org/officeDocument/2006/relationships/image" Target="/word/media/04448e5f-306b-48f3-a1fe-38192472c1a0.png" Id="R68d2336b9b024ed1" /></Relationships>
</file>