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8337a18ced43a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LANH25</w:t>
            </w:r>
            <w:r>
              <w:rPr>
                <w:b/>
              </w:rPr>
              <w:br/>
            </w:r>
            <w:r>
              <w:rPr>
                <w:b/>
              </w:rPr>
              <w:t>Maintain the health of sportsturf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cf197a1509046e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those who maintain the health of sportsturf so that it is suitable for play.</w:t>
      </w:r>
    </w:p>
    <w:p>
      <w:pPr/>
      <w:r>
        <w:rPr>
          <w:lang w:val="en-GB"/>
        </w:rPr>
        <w:t>It covers dealing with weeds, moss, pests, diseases and other disorders.</w:t>
      </w:r>
    </w:p>
    <w:p>
      <w:pPr/>
      <w:r>
        <w:rPr>
          <w:lang w:val="en-GB"/>
        </w:rPr>
        <w:t>It is suitable for those who can carry out the work described under limited supervision only.</w:t>
      </w:r>
    </w:p>
    <w:p>
      <w:pPr/>
      <w:r>
        <w:rPr>
          <w:lang w:val="en-GB"/>
        </w:rPr>
        <w:t>If you are working with chemicals or machinery you should be trained and hold current certification where required in line with relevant legislation.</w:t>
      </w:r>
    </w:p>
    <w:p>
      <w:pPr/>
      <w:r>
        <w:rPr>
          <w:lang w:val="en-GB"/>
        </w:rPr>
        <w:t>You must carry out your work in a way which will minimise the impact on the natural environment and enhance its nature, conservation and recreational value.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be aware of hazards associated with the activity to be carried out</w:t>
      </w:r>
    </w:p>
    <w:p>
      <w:pPr>
        <w:numPr>
          <w:ilvl w:val="0"/>
          <w:numId w:val="1"/>
        </w:numPr>
      </w:pPr>
      <w:r>
        <w:t>wear suitable clothing and personal protective equipment (PPE)</w:t>
      </w:r>
    </w:p>
    <w:p>
      <w:pPr>
        <w:numPr>
          <w:ilvl w:val="0"/>
          <w:numId w:val="1"/>
        </w:numPr>
      </w:pPr>
      <w:r>
        <w:t>identify conditions that threaten the health of the sportsturf and report these in accordance with organisation procedures</w:t>
      </w:r>
    </w:p>
    <w:p>
      <w:pPr>
        <w:numPr>
          <w:ilvl w:val="0"/>
          <w:numId w:val="1"/>
        </w:numPr>
      </w:pPr>
      <w:r>
        <w:t>select, use, maintain and store tools and equipment required for the maintenance of the health of sportsturf safely and correctly</w:t>
      </w:r>
    </w:p>
    <w:p>
      <w:pPr>
        <w:numPr>
          <w:ilvl w:val="0"/>
          <w:numId w:val="1"/>
        </w:numPr>
      </w:pPr>
      <w:r>
        <w:t>apply treatments to sportsturf safely and correctly in accordance with instructions and specifications</w:t>
      </w:r>
    </w:p>
    <w:p>
      <w:pPr>
        <w:numPr>
          <w:ilvl w:val="0"/>
          <w:numId w:val="1"/>
        </w:numPr>
      </w:pPr>
      <w:r>
        <w:t>deal with waste safely and correctly in accordance with instructions</w:t>
      </w:r>
    </w:p>
    <w:p>
      <w:pPr>
        <w:numPr>
          <w:ilvl w:val="0"/>
          <w:numId w:val="1"/>
        </w:numPr>
      </w:pPr>
      <w:r>
        <w:t>restore the sportsturf site to a clean and tidy condition</w:t>
      </w:r>
    </w:p>
    <w:p>
      <w:pPr>
        <w:numPr>
          <w:ilvl w:val="0"/>
          <w:numId w:val="1"/>
        </w:numPr>
      </w:pPr>
      <w:r>
        <w:t>carry out work to maintain the health of sportsturf, in a manner which prevents damage to the surrounding area and keeps environmental pollution to a minimum</w:t>
      </w:r>
    </w:p>
    <w:p>
      <w:pPr>
        <w:numPr>
          <w:ilvl w:val="0"/>
          <w:numId w:val="1"/>
        </w:numPr>
      </w:pPr>
      <w:r>
        <w:t>carry out your work accordance with relevant environmental and health and safety legislation, risk assessment requirements, codes of practice and organisational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hazards associated with maintaining the health of sportsturf</w:t>
      </w:r>
    </w:p>
    <w:p>
      <w:pPr>
        <w:numPr>
          <w:ilvl w:val="0"/>
          <w:numId w:val="2"/>
        </w:numPr>
      </w:pPr>
      <w:r>
        <w:t>the type of clothing and personal protective equipment (PPE) suitable for the activity</w:t>
      </w:r>
    </w:p>
    <w:p>
      <w:pPr>
        <w:numPr>
          <w:ilvl w:val="0"/>
          <w:numId w:val="2"/>
        </w:numPr>
      </w:pPr>
      <w:r>
        <w:t>the reasons for controlling weeds, pests, diseases, moss and disorders on sports surfaces</w:t>
      </w:r>
    </w:p>
    <w:p>
      <w:pPr>
        <w:numPr>
          <w:ilvl w:val="0"/>
          <w:numId w:val="2"/>
        </w:numPr>
      </w:pPr>
      <w:r>
        <w:t>the conditions that can affect the health of sportsturf</w:t>
      </w:r>
    </w:p>
    <w:p>
      <w:pPr>
        <w:numPr>
          <w:ilvl w:val="0"/>
          <w:numId w:val="2"/>
        </w:numPr>
      </w:pPr>
      <w:r>
        <w:t>when and who to inform of conditions affecting the health of sportsturf</w:t>
      </w:r>
    </w:p>
    <w:p>
      <w:pPr>
        <w:numPr>
          <w:ilvl w:val="0"/>
          <w:numId w:val="2"/>
        </w:numPr>
      </w:pPr>
      <w:r>
        <w:t>the types of tools and equipment required for maintaining the health of sportsturf and how to prepare, use and maintain these safely and correctly</w:t>
      </w:r>
    </w:p>
    <w:p>
      <w:pPr>
        <w:numPr>
          <w:ilvl w:val="0"/>
          <w:numId w:val="2"/>
        </w:numPr>
      </w:pPr>
      <w:r>
        <w:t>the effect of sportsturf treatments and how to use treatments correctly</w:t>
      </w:r>
    </w:p>
    <w:p>
      <w:pPr>
        <w:numPr>
          <w:ilvl w:val="0"/>
          <w:numId w:val="2"/>
        </w:numPr>
      </w:pPr>
      <w:r>
        <w:t>the importance of following the approved procedures for sportsturf treatments</w:t>
      </w:r>
    </w:p>
    <w:p>
      <w:pPr>
        <w:numPr>
          <w:ilvl w:val="0"/>
          <w:numId w:val="2"/>
        </w:numPr>
      </w:pPr>
      <w:r>
        <w:t>why the treatments should be applied in a timely fashion</w:t>
      </w:r>
    </w:p>
    <w:p>
      <w:pPr>
        <w:numPr>
          <w:ilvl w:val="0"/>
          <w:numId w:val="2"/>
        </w:numPr>
      </w:pPr>
      <w:r>
        <w:t>the use and application of different pesticides when maintaining the health of sportsturf</w:t>
      </w:r>
    </w:p>
    <w:p>
      <w:pPr>
        <w:numPr>
          <w:ilvl w:val="0"/>
          <w:numId w:val="2"/>
        </w:numPr>
      </w:pPr>
      <w:r>
        <w:t>how to handle, transport and dispose of waste in accordance with relevant legal and organisational requirements</w:t>
      </w:r>
    </w:p>
    <w:p>
      <w:pPr>
        <w:numPr>
          <w:ilvl w:val="0"/>
          <w:numId w:val="2"/>
        </w:numPr>
      </w:pPr>
      <w:r>
        <w:t>how to clean and store tools and equipment needed to control conditions that affect the health of sportsturf and why safety measures are important</w:t>
      </w:r>
    </w:p>
    <w:p>
      <w:pPr>
        <w:numPr>
          <w:ilvl w:val="0"/>
          <w:numId w:val="2"/>
        </w:numPr>
      </w:pPr>
      <w:r>
        <w:t>the potential impact of your work on the environment and ways to minimise it</w:t>
      </w:r>
    </w:p>
    <w:p>
      <w:pPr>
        <w:numPr>
          <w:ilvl w:val="0"/>
          <w:numId w:val="2"/>
        </w:numPr>
      </w:pPr>
      <w:r>
        <w:t>the importance of restoring the sportsturf site to a clean and tidy condition</w:t>
      </w:r>
    </w:p>
    <w:p>
      <w:pPr>
        <w:numPr>
          <w:ilvl w:val="0"/>
          <w:numId w:val="2"/>
        </w:numPr>
      </w:pPr>
      <w:r>
        <w:t>the relevant legislation and codes of practice governing the use of treatments to sportsturf</w:t>
      </w:r>
    </w:p>
    <w:p>
      <w:pPr>
        <w:numPr>
          <w:ilvl w:val="0"/>
          <w:numId w:val="2"/>
        </w:numPr>
      </w:pPr>
      <w:r>
        <w:t>the importance of following environmental and ecological best practice to help minimise the impact of your work on the environment</w:t>
      </w:r>
    </w:p>
    <w:p>
      <w:pPr>
        <w:numPr>
          <w:ilvl w:val="0"/>
          <w:numId w:val="2"/>
        </w:numPr>
      </w:pPr>
      <w:r>
        <w:t>your responsibilities under relevant health and safety legislation, codes of practice and organisational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A.      identify and deal with the following threats to the health of sportsturf:</w:t>
      </w:r>
    </w:p>
    <w:p>
      <w:pPr>
        <w:numPr>
          <w:ilvl w:val="0"/>
          <w:numId w:val="3"/>
        </w:numPr>
      </w:pPr>
      <w:r>
        <w:t>weeds</w:t>
      </w:r>
    </w:p>
    <w:p>
      <w:pPr>
        <w:numPr>
          <w:ilvl w:val="0"/>
          <w:numId w:val="3"/>
        </w:numPr>
      </w:pPr>
      <w:r>
        <w:t>pests</w:t>
      </w:r>
    </w:p>
    <w:p>
      <w:pPr>
        <w:numPr>
          <w:ilvl w:val="0"/>
          <w:numId w:val="3"/>
        </w:numPr>
      </w:pPr>
      <w:r>
        <w:t>diseases</w:t>
      </w:r>
    </w:p>
    <w:p>
      <w:pPr>
        <w:numPr>
          <w:ilvl w:val="0"/>
          <w:numId w:val="3"/>
        </w:numPr>
      </w:pPr>
      <w:r>
        <w:t>disorders</w:t>
      </w:r>
    </w:p>
    <w:p>
      <w:pPr>
        <w:numPr>
          <w:ilvl w:val="0"/>
          <w:numId w:val="3"/>
        </w:numPr>
      </w:pPr>
      <w:r>
        <w:t>moss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B.      use the following treatments to maintain the health of sportsturf:</w:t>
      </w:r>
    </w:p>
    <w:p>
      <w:pPr>
        <w:numPr>
          <w:ilvl w:val="0"/>
          <w:numId w:val="4"/>
        </w:numPr>
      </w:pPr>
      <w:r>
        <w:t>physical</w:t>
      </w:r>
    </w:p>
    <w:p>
      <w:pPr>
        <w:numPr>
          <w:ilvl w:val="0"/>
          <w:numId w:val="4"/>
        </w:numPr>
      </w:pPr>
      <w:r>
        <w:t>chemical</w:t>
      </w:r>
    </w:p>
    <w:p>
      <w:pPr>
        <w:numPr>
          <w:ilvl w:val="0"/>
          <w:numId w:val="4"/>
        </w:numPr>
      </w:pPr>
      <w:r>
        <w:t>cultural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Controlling pests diseases and disorders, weeds and moss in sportsturf by physical, cultural and chemical methods using manual and powered equipment.</w:t>
      </w:r>
    </w:p>
    <w:p>
      <w:pPr/>
      <w:r>
        <w:rPr>
          <w:lang w:val="en-GB"/>
        </w:rPr>
        <w:t>Specifications: drawings, schedules, method statements, Standard Operating Procedures (SOPs), manufacturers' guidelines, organisational policies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LANH25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Greenkeeper, Groundsman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Horticulture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sports; turf; grass; pitch; field; grounds, golf course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4A63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EFF42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ED3903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96395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5a2a80d6574410d" /><Relationship Type="http://schemas.openxmlformats.org/officeDocument/2006/relationships/numbering" Target="/word/numbering.xml" Id="R7f37b143347d4621" /><Relationship Type="http://schemas.openxmlformats.org/officeDocument/2006/relationships/settings" Target="/word/settings.xml" Id="R5f721763cd144eca" /><Relationship Type="http://schemas.openxmlformats.org/officeDocument/2006/relationships/image" Target="/word/media/8e2ee7ce-7286-42dc-8cfb-f52a3b279d45.png" Id="Rfcf197a1509046ed" /></Relationships>
</file>