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13eb7c2b2c9462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SFLWS25</w:t>
            </w:r>
            <w:r>
              <w:rPr>
                <w:b/>
              </w:rPr>
              <w:br/>
            </w:r>
            <w:r>
              <w:rPr>
                <w:b/>
              </w:rPr>
              <w:t>Receive goods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431356536149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receiving goods. It involves confirming the goods are received and handled safely, identifying any issues and keeping records up to date.</w:t>
      </w:r>
    </w:p>
    <w:p>
      <w:pPr/>
      <w:r>
        <w:rPr>
          <w:lang w:val="en-GB"/>
        </w:rPr>
        <w:t>When working with equipment and machinery you must be appropriately trained and hold current certification, where required, in line with relevant legislation.</w:t>
      </w:r>
    </w:p>
    <w:p>
      <w:pPr/>
      <w:r>
        <w:rPr>
          <w:lang w:val="en-GB"/>
        </w:rPr>
        <w:t>This standard is relevant to all operatives who receive goods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assess the risks associated with the work before starting and throughout the activity, take action to minimise risks where possible or report in line with organisational procedures </w:t>
      </w:r>
    </w:p>
    <w:p>
      <w:pPr/>
      <w:r>
        <w:rPr>
          <w:lang w:val="en-GB"/>
        </w:rPr>
        <w:br/>
      </w:r>
    </w:p>
    <w:p>
      <w:pPr/>
      <w:r>
        <w:rPr>
          <w:lang w:val="en-GB"/>
        </w:rPr>
        <w:t xml:space="preserve"> 3.    confirm that the required personal protective equipment (PPE) for the work to be carried out is worn at all times, in line with organisational procedures </w:t>
      </w:r>
    </w:p>
    <w:p>
      <w:pPr/>
      <w:r>
        <w:rPr>
          <w:lang w:val="en-GB"/>
        </w:rPr>
        <w:br/>
      </w:r>
    </w:p>
    <w:p>
      <w:pPr/>
      <w:r>
        <w:rPr>
          <w:lang w:val="en-GB"/>
        </w:rPr>
        <w:t xml:space="preserve"> 4.    confirm that the relevant training has been received to carry out the work, recognise the limits of your competence and seek access to further training where required </w:t>
      </w:r>
    </w:p>
    <w:p>
      <w:pPr/>
      <w:r>
        <w:rPr>
          <w:lang w:val="en-GB"/>
        </w:rPr>
        <w:br/>
      </w:r>
    </w:p>
    <w:p>
      <w:pPr/>
      <w:r>
        <w:rPr>
          <w:lang w:val="en-GB"/>
        </w:rPr>
        <w:t xml:space="preserve"> 5.    comply with the policies and procedures of the organisation and the relevant legal and organisational requirements relating to the receipt of goods </w:t>
      </w:r>
    </w:p>
    <w:p>
      <w:pPr/>
      <w:r>
        <w:rPr>
          <w:lang w:val="en-GB"/>
        </w:rPr>
        <w:br/>
      </w:r>
    </w:p>
    <w:p>
      <w:pPr/>
      <w:r>
        <w:rPr>
          <w:lang w:val="en-GB"/>
        </w:rPr>
        <w:t xml:space="preserve"> 6.    confirm that the goods being received are in line with the delivery information </w:t>
      </w:r>
    </w:p>
    <w:p>
      <w:pPr/>
      <w:r>
        <w:rPr>
          <w:lang w:val="en-GB"/>
        </w:rPr>
        <w:br/>
      </w:r>
    </w:p>
    <w:p>
      <w:pPr/>
      <w:r>
        <w:rPr>
          <w:lang w:val="en-GB"/>
        </w:rPr>
        <w:t xml:space="preserve"> 7.    check for damaged or missing items and report in line with organisational procedures </w:t>
      </w:r>
    </w:p>
    <w:p>
      <w:pPr/>
      <w:r>
        <w:rPr>
          <w:lang w:val="en-GB"/>
        </w:rPr>
        <w:br/>
      </w:r>
    </w:p>
    <w:p>
      <w:pPr/>
      <w:r>
        <w:rPr>
          <w:lang w:val="en-GB"/>
        </w:rPr>
        <w:t xml:space="preserve"> 8.    book in deliveries using the organisation’s stock control system </w:t>
      </w:r>
    </w:p>
    <w:p>
      <w:pPr/>
      <w:r>
        <w:rPr>
          <w:lang w:val="en-GB"/>
        </w:rPr>
        <w:br/>
      </w:r>
    </w:p>
    <w:p>
      <w:pPr/>
      <w:r>
        <w:rPr>
          <w:lang w:val="en-GB"/>
        </w:rPr>
        <w:t xml:space="preserve"> 9.    confirm that the area used to receive the goods is clean and free of obstructions and hazards </w:t>
      </w:r>
    </w:p>
    <w:p>
      <w:pPr/>
      <w:r>
        <w:rPr>
          <w:lang w:val="en-GB"/>
        </w:rPr>
        <w:br/>
      </w:r>
    </w:p>
    <w:p>
      <w:pPr/>
      <w:r>
        <w:rPr>
          <w:lang w:val="en-GB"/>
        </w:rPr>
        <w:t xml:space="preserve"> 10.    handle goods safely using suitable handling methods and equipment, in line with the relevant organisational and legal requirements </w:t>
      </w:r>
    </w:p>
    <w:p>
      <w:pPr/>
      <w:r>
        <w:rPr>
          <w:lang w:val="en-GB"/>
        </w:rPr>
        <w:br/>
      </w:r>
    </w:p>
    <w:p>
      <w:pPr/>
      <w:r>
        <w:rPr>
          <w:lang w:val="en-GB"/>
        </w:rPr>
        <w:t xml:space="preserve"> 11.    confirm that the goods are placed safely and securely in the designated area in line with organisational procedures  </w:t>
      </w:r>
    </w:p>
    <w:p>
      <w:pPr/>
      <w:r>
        <w:rPr>
          <w:lang w:val="en-GB"/>
        </w:rPr>
        <w:br/>
      </w:r>
    </w:p>
    <w:p>
      <w:pPr/>
      <w:r>
        <w:rPr>
          <w:lang w:val="en-GB"/>
        </w:rPr>
        <w:t xml:space="preserve"> 12.    maintain effective communication with colleagues when carrying out the work </w:t>
      </w:r>
    </w:p>
    <w:p>
      <w:pPr/>
      <w:r>
        <w:rPr>
          <w:lang w:val="en-GB"/>
        </w:rPr>
        <w:br/>
      </w:r>
    </w:p>
    <w:p>
      <w:pPr/>
      <w:r>
        <w:rPr>
          <w:lang w:val="en-GB"/>
        </w:rPr>
        <w:t xml:space="preserve"> 13.    deal effectively with issues that arise within the scope and limitations of your responsibilities and competence and report issues which cannot be resolved, in line with organisational procedures </w:t>
      </w:r>
    </w:p>
    <w:p>
      <w:pPr/>
      <w:r>
        <w:rPr>
          <w:lang w:val="en-GB"/>
        </w:rPr>
        <w:br/>
      </w:r>
    </w:p>
    <w:p>
      <w:pPr/>
      <w:r>
        <w:rPr>
          <w:lang w:val="en-GB"/>
        </w:rPr>
        <w:t xml:space="preserve"> 14.    maintain the work area in a clean and tidy condition throughout the activity </w:t>
      </w:r>
    </w:p>
    <w:p>
      <w:pPr/>
      <w:r>
        <w:rPr>
          <w:lang w:val="en-GB"/>
        </w:rPr>
        <w:br/>
      </w:r>
    </w:p>
    <w:p>
      <w:pPr/>
      <w:r>
        <w:rPr>
          <w:lang w:val="en-GB"/>
        </w:rPr>
        <w:t xml:space="preserve"> 15.    complete all relevant documentation and other information in line with legal requirements and organisational procedures </w:t>
      </w:r>
    </w:p>
    <w:p>
      <w:pPr/>
      <w:r>
        <w:rPr>
          <w:lang w:val="en-GB"/>
        </w:rPr>
        <w:br/>
      </w:r>
    </w:p>
    <w:p>
      <w:pPr/>
      <w:r>
        <w:rPr>
          <w:lang w:val="en-GB"/>
        </w:rPr>
        <w:t xml:space="preserve"> 16.    maintain and store the required records in line with relevant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associated with the work being carried out, and the suitable control measures and Safe Systems of Work (SSoW) that can be put in place to reduce risks </w:t>
      </w:r>
    </w:p>
    <w:p>
      <w:pPr/>
      <w:r>
        <w:rPr>
          <w:lang w:val="en-GB"/>
        </w:rPr>
        <w:br/>
      </w:r>
    </w:p>
    <w:p>
      <w:pPr/>
      <w:r>
        <w:rPr>
          <w:lang w:val="en-GB"/>
        </w:rPr>
        <w:t xml:space="preserve"> 3.    the relevant Personal Protective Equipment (PPE) that should be worn when receiving goods </w:t>
      </w:r>
    </w:p>
    <w:p>
      <w:pPr/>
      <w:r>
        <w:rPr>
          <w:lang w:val="en-GB"/>
        </w:rPr>
        <w:br/>
      </w:r>
    </w:p>
    <w:p>
      <w:pPr/>
      <w:r>
        <w:rPr>
          <w:lang w:val="en-GB"/>
        </w:rPr>
        <w:t xml:space="preserve"> 4.    the information required to receive and book in goods and where to obtain it  </w:t>
      </w:r>
    </w:p>
    <w:p>
      <w:pPr/>
      <w:r>
        <w:rPr>
          <w:lang w:val="en-GB"/>
        </w:rPr>
        <w:br/>
      </w:r>
    </w:p>
    <w:p>
      <w:pPr/>
      <w:r>
        <w:rPr>
          <w:lang w:val="en-GB"/>
        </w:rPr>
        <w:t xml:space="preserve"> 5.    the organisation’s policies and procedures and the relevant legal and organisational requirements relevant to the goods being received </w:t>
      </w:r>
    </w:p>
    <w:p>
      <w:pPr/>
      <w:r>
        <w:rPr>
          <w:lang w:val="en-GB"/>
        </w:rPr>
        <w:br/>
      </w:r>
    </w:p>
    <w:p>
      <w:pPr/>
      <w:r>
        <w:rPr>
          <w:lang w:val="en-GB"/>
        </w:rPr>
        <w:t xml:space="preserve"> 6.    the characteristics and any special requirements of the goods being received </w:t>
      </w:r>
    </w:p>
    <w:p>
      <w:pPr/>
      <w:r>
        <w:rPr>
          <w:lang w:val="en-GB"/>
        </w:rPr>
        <w:br/>
      </w:r>
    </w:p>
    <w:p>
      <w:pPr/>
      <w:r>
        <w:rPr>
          <w:lang w:val="en-GB"/>
        </w:rPr>
        <w:t xml:space="preserve"> 7.    how to use and update stock control systems used by the organisation </w:t>
      </w:r>
    </w:p>
    <w:p>
      <w:pPr/>
      <w:r>
        <w:rPr>
          <w:lang w:val="en-GB"/>
        </w:rPr>
        <w:br/>
      </w:r>
    </w:p>
    <w:p>
      <w:pPr/>
      <w:r>
        <w:rPr>
          <w:lang w:val="en-GB"/>
        </w:rPr>
        <w:t xml:space="preserve"> 8.    the importance of checking for damaged or missing items and the procedure for reporting these </w:t>
      </w:r>
    </w:p>
    <w:p>
      <w:pPr/>
      <w:r>
        <w:rPr>
          <w:lang w:val="en-GB"/>
        </w:rPr>
        <w:br/>
      </w:r>
    </w:p>
    <w:p>
      <w:pPr/>
      <w:r>
        <w:rPr>
          <w:lang w:val="en-GB"/>
        </w:rPr>
        <w:t xml:space="preserve"> 9.    the handling methods and equipment required to receive the goods </w:t>
      </w:r>
    </w:p>
    <w:p>
      <w:pPr/>
      <w:r>
        <w:rPr>
          <w:lang w:val="en-GB"/>
        </w:rPr>
        <w:br/>
      </w:r>
    </w:p>
    <w:p>
      <w:pPr/>
      <w:r>
        <w:rPr>
          <w:lang w:val="en-GB"/>
        </w:rPr>
        <w:t xml:space="preserve"> 10.    the roles and responsibilities of colleagues and why it is important to maintain communication and work effectively with colleagues when carrying out your work </w:t>
      </w:r>
    </w:p>
    <w:p>
      <w:pPr/>
      <w:r>
        <w:rPr>
          <w:lang w:val="en-GB"/>
        </w:rPr>
        <w:br/>
      </w:r>
    </w:p>
    <w:p>
      <w:pPr/>
      <w:r>
        <w:rPr>
          <w:lang w:val="en-GB"/>
        </w:rPr>
        <w:t xml:space="preserve"> 11.    the issues that may occur when receiving goods, the actions to take and the organisational procedures for reporting issues that cannot be resolved </w:t>
      </w:r>
    </w:p>
    <w:p>
      <w:pPr/>
      <w:r>
        <w:rPr>
          <w:lang w:val="en-GB"/>
        </w:rPr>
        <w:br/>
      </w:r>
    </w:p>
    <w:p>
      <w:pPr/>
      <w:r>
        <w:rPr>
          <w:lang w:val="en-GB"/>
        </w:rPr>
        <w:t xml:space="preserve"> 12.    the importance of maintaining the work area in a clean and tidy condition when carrying out work activities and the organisational standards for this </w:t>
      </w:r>
    </w:p>
    <w:p>
      <w:pPr/>
      <w:r>
        <w:rPr>
          <w:lang w:val="en-GB"/>
        </w:rPr>
        <w:br/>
      </w:r>
    </w:p>
    <w:p>
      <w:pPr/>
      <w:r>
        <w:rPr>
          <w:lang w:val="en-GB"/>
        </w:rPr>
        <w:t xml:space="preserve"> 13.    the information and recording systems used by the organisation and the legal and organisational requirements for maintaining records, including data protection legislation and organisational procedures for data security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Equipment:</w:t>
      </w:r>
    </w:p>
    <w:p>
      <w:pPr/>
      <w:r>
        <w:rPr>
          <w:lang w:val="en-GB"/>
        </w:rPr>
        <w:t xml:space="preserve"> e.g. tools, implements, machinery, lifts, conveyors, cranes, sack barrows, vehicle ramps, piano wheels, dollies, trucks, trolleys, skates, roller sets, stair climbers, shoulder straps and webbing, ladders</w:t>
      </w:r>
    </w:p>
    <w:p>
      <w:pPr/>
      <w:r>
        <w:rPr>
          <w:lang w:val="en-GB"/>
        </w:rPr>
        <w:t>Handling methods:</w:t>
      </w:r>
    </w:p>
    <w:p>
      <w:pPr/>
      <w:r>
        <w:rPr>
          <w:lang w:val="en-GB"/>
        </w:rPr>
        <w:t> manual, mechanical</w:t>
      </w:r>
    </w:p>
    <w:p>
      <w:pPr/>
      <w:r>
        <w:rPr>
          <w:lang w:val="en-GB"/>
        </w:rPr>
        <w:t>Health and safety</w:t>
      </w:r>
    </w:p>
    <w:p>
      <w:pPr/>
      <w:r>
        <w:rPr>
          <w:lang w:val="en-GB"/>
        </w:rPr>
        <w:t> includes mental and physical wellbeing</w:t>
      </w:r>
    </w:p>
    <w:p>
      <w:pPr/>
      <w:r>
        <w:rPr>
          <w:lang w:val="en-GB"/>
        </w:rPr>
        <w:t>Personal Protective Equipment (PPE)</w:t>
      </w:r>
    </w:p>
    <w:p>
      <w:pPr/>
      <w:r>
        <w:rPr>
          <w:lang w:val="en-GB"/>
        </w:rPr>
        <w:t xml:space="preserve"> could include: high-visibility clothing, hard hats, protective clothing, eye protection, masks, gloves, safety footwear</w:t>
      </w:r>
    </w:p>
    <w:p>
      <w:pPr/>
      <w:r>
        <w:rPr>
          <w:lang w:val="en-GB"/>
        </w:rPr>
        <w:t>Stock control systems:</w:t>
      </w:r>
    </w:p>
    <w:p>
      <w:pPr/>
      <w:r>
        <w:rPr>
          <w:lang w:val="en-GB"/>
        </w:rPr>
        <w:t> manual, computerised, warehouse management systems, radio frequency</w:t>
      </w:r>
    </w:p>
    <w:p>
      <w:pPr/>
      <w:r>
        <w:rPr>
          <w:lang w:val="en-GB"/>
        </w:rPr>
        <w:t>Safe System of Work (SSoW</w:t>
      </w:r>
    </w:p>
    <w:p>
      <w:pPr/>
      <w:r>
        <w:rPr>
          <w:lang w:val="en-GB"/>
        </w:rPr>
        <w:t>) is a method of work that puts in place control measures arising from a risk assessment, in order to manage identified hazards, which are broken down into four elements: safe person; safe equipment; safe place; and safe practice.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SFLWS25</w:t>
      </w:r>
      <w:r>
        <w:rPr>
          <w:lang w:val="en-GB"/>
        </w:rPr>
        <w:br/>
      </w:r>
    </w:p>
    <w:p>
      <w:pPr/>
      <w:r>
        <w:rPr>
          <w:lang w:val="en-GB"/>
          <w:b/>
        </w:rPr>
        <w:t>Relevant Occupations</w:t>
      </w:r>
    </w:p>
    <w:p>
      <w:pPr/>
      <w:r>
        <w:rPr>
          <w:lang w:val="en-GB"/>
        </w:rPr>
        <w:t>Warehouse and Distribution, Removals</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 xml:space="preserve">receive; handle; move; goods; wood; timber; warehouse; removals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1ec000181084882" /><Relationship Type="http://schemas.openxmlformats.org/officeDocument/2006/relationships/numbering" Target="/word/numbering.xml" Id="Rc8daf3d869884cd9" /><Relationship Type="http://schemas.openxmlformats.org/officeDocument/2006/relationships/settings" Target="/word/settings.xml" Id="R8003fc7ffbf34ed8" /><Relationship Type="http://schemas.openxmlformats.org/officeDocument/2006/relationships/image" Target="/word/media/06cf0251-9acc-4a2e-9643-55b4a4f54ea2.png" Id="R1843135653614913" /></Relationships>
</file>