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8678a1d56f94f4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BSEECD04</w:t>
            </w:r>
            <w:r>
              <w:rPr>
                <w:b/>
              </w:rPr>
              <w:br/>
            </w:r>
            <w:r>
              <w:rPr>
                <w:b/>
              </w:rPr>
              <w:t>Inspect and Test Identified Electrical Wiring Systems  and Equipment In Dwellings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efe3fe37f3d4f2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a person carrying out the inspection and testing of the installed electrical wiring systems and equipment and/or accessories in "Dwellings" in accordance with the identified category of electrical installation work and its specification.</w:t>
      </w:r>
    </w:p>
    <w:p>
      <w:pPr/>
      <w:r>
        <w:rPr>
          <w:lang w:val="en-GB"/>
        </w:rPr>
        <w:t>This standard is about Implementing the correct procedures for the inspection and testing of electrical installation work in "Dwellings"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confirm that the electrical wiring system, equipment and accessories to be inspected and tested are in accordance with the electrical installation work specification</w:t>
      </w:r>
    </w:p>
    <w:p>
      <w:pPr/>
      <w:r>
        <w:rPr>
          <w:lang w:val="en-GB"/>
        </w:rPr>
        <w:t>2.    apply safe working practices including the identification of health and safety risks relating to the inspection and testing of electrical wiring systems and equipment and accessories</w:t>
      </w:r>
    </w:p>
    <w:p>
      <w:pPr/>
      <w:r>
        <w:rPr>
          <w:lang w:val="en-GB"/>
        </w:rPr>
        <w:t>3.    confirm that safe isolation in accordance with industry approved methods as appropriate, has taken place before inspection and/or testing activities are undertaken</w:t>
      </w:r>
    </w:p>
    <w:p>
      <w:pPr/>
      <w:r>
        <w:rPr>
          <w:lang w:val="en-GB"/>
        </w:rPr>
        <w:t>4.    check that connections are:</w:t>
      </w:r>
    </w:p>
    <w:p>
      <w:pPr>
        <w:numPr>
          <w:ilvl w:val="0"/>
          <w:numId w:val="1"/>
        </w:numPr>
      </w:pPr>
      <w:r>
        <w:t>fit for purpose</w:t>
      </w:r>
    </w:p>
    <w:p>
      <w:pPr>
        <w:numPr>
          <w:ilvl w:val="0"/>
          <w:numId w:val="1"/>
        </w:numPr>
      </w:pPr>
      <w:r>
        <w:t>mechanically and electrically sound</w:t>
      </w:r>
    </w:p>
    <w:p>
      <w:pPr>
        <w:numPr>
          <w:ilvl w:val="0"/>
          <w:numId w:val="1"/>
        </w:numPr>
      </w:pPr>
      <w:r>
        <w:t>comply with the IEE Wiring Regulations (BS7671)</w:t>
      </w:r>
    </w:p>
    <w:p>
      <w:pPr>
        <w:numPr>
          <w:ilvl w:val="0"/>
          <w:numId w:val="1"/>
        </w:numPr>
      </w:pPr>
      <w:r>
        <w:t>in accordance with the specification</w:t>
      </w:r>
    </w:p>
    <w:p>
      <w:pPr>
        <w:numPr>
          <w:ilvl w:val="0"/>
          <w:numId w:val="1"/>
        </w:numPr>
      </w:pPr>
      <w:r>
        <w:t>correct and clearly identified</w:t>
      </w:r>
    </w:p>
    <w:p>
      <w:pPr/>
      <w:r>
        <w:rPr>
          <w:lang w:val="en-GB"/>
        </w:rPr>
        <w:br/>
      </w:r>
    </w:p>
    <w:p>
      <w:pPr/>
      <w:r>
        <w:rPr>
          <w:lang w:val="en-GB"/>
        </w:rPr>
        <w:t>5.    undertake, in accordance with the specification, inspection and testing of the connected electrical wiring system and equipment</w:t>
      </w:r>
    </w:p>
    <w:p>
      <w:pPr/>
      <w:r>
        <w:rPr>
          <w:lang w:val="en-GB"/>
        </w:rPr>
        <w:t>6.    complete any necessary documentation related to the electrical installation work:</w:t>
      </w:r>
    </w:p>
    <w:p>
      <w:pPr>
        <w:numPr>
          <w:ilvl w:val="0"/>
          <w:numId w:val="2"/>
        </w:numPr>
      </w:pPr>
      <w:r>
        <w:t>legibly</w:t>
      </w:r>
    </w:p>
    <w:p>
      <w:pPr>
        <w:numPr>
          <w:ilvl w:val="0"/>
          <w:numId w:val="2"/>
        </w:numPr>
      </w:pPr>
      <w:r>
        <w:t>accurately</w:t>
      </w:r>
    </w:p>
    <w:p>
      <w:pPr>
        <w:numPr>
          <w:ilvl w:val="0"/>
          <w:numId w:val="2"/>
        </w:numPr>
      </w:pPr>
      <w:r>
        <w:t>within given timescales</w:t>
      </w:r>
    </w:p>
    <w:p>
      <w:pPr>
        <w:numPr>
          <w:ilvl w:val="0"/>
          <w:numId w:val="2"/>
        </w:numPr>
      </w:pPr>
      <w:r>
        <w:t>in accordance with organisational and regulatory requirements</w:t>
      </w:r>
    </w:p>
    <w:p>
      <w:pPr/>
      <w:r>
        <w:rPr>
          <w:lang w:val="en-GB"/>
        </w:rPr>
        <w:br/>
      </w:r>
    </w:p>
    <w:p>
      <w:pPr/>
      <w:r>
        <w:rPr>
          <w:lang w:val="en-GB"/>
        </w:rPr>
        <w:t>7.    confirm that the work you have carried out meets the requirements of the specification and as appropriate the Building Regulations (England and Wales)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main types, their advantages and limitations of different electrical connections</w:t>
      </w:r>
    </w:p>
    <w:p>
      <w:pPr>
        <w:numPr>
          <w:ilvl w:val="0"/>
          <w:numId w:val="3"/>
        </w:numPr>
      </w:pPr>
      <w:r>
        <w:t>the procedures for the connection of the circuits under inspection</w:t>
      </w:r>
    </w:p>
    <w:p>
      <w:pPr>
        <w:numPr>
          <w:ilvl w:val="0"/>
          <w:numId w:val="3"/>
        </w:numPr>
      </w:pPr>
      <w:r>
        <w:t>how to interpret diagrams and drawings to facilitate the connection, inspection and testing of electrical wiring systems and equipment in "Dwellings"</w:t>
      </w:r>
    </w:p>
    <w:p>
      <w:pPr>
        <w:numPr>
          <w:ilvl w:val="0"/>
          <w:numId w:val="3"/>
        </w:numPr>
      </w:pPr>
      <w:r>
        <w:t>the procedures for proving a connection is mechanically and electrically sound</w:t>
      </w:r>
    </w:p>
    <w:p>
      <w:pPr>
        <w:numPr>
          <w:ilvl w:val="0"/>
          <w:numId w:val="3"/>
        </w:numPr>
      </w:pPr>
      <w:r>
        <w:t>methods of establishing that connections in circuits and protective conductors, including connections to terminals, are fit for the purpose for which they are being used</w:t>
      </w:r>
    </w:p>
    <w:p>
      <w:pPr>
        <w:numPr>
          <w:ilvl w:val="0"/>
          <w:numId w:val="3"/>
        </w:numPr>
      </w:pPr>
      <w:r>
        <w:t>the requirements of joints and connections to be of a capacity and conductance to allow for the passage of fault currents and to prevent corrosion</w:t>
      </w:r>
    </w:p>
    <w:p>
      <w:pPr>
        <w:numPr>
          <w:ilvl w:val="0"/>
          <w:numId w:val="3"/>
        </w:numPr>
      </w:pPr>
      <w:r>
        <w:t>the application, advantages and limitations of different electrical wiring systems, equipment and accessories in "Dwellings"</w:t>
      </w:r>
    </w:p>
    <w:p>
      <w:pPr>
        <w:numPr>
          <w:ilvl w:val="0"/>
          <w:numId w:val="3"/>
        </w:numPr>
      </w:pPr>
      <w:r>
        <w:t>the advantages and limitations of different methods for the inspection and testing of electrical wiring systems, equipment and accessories in "Dwellings"</w:t>
      </w:r>
    </w:p>
    <w:p>
      <w:pPr>
        <w:numPr>
          <w:ilvl w:val="0"/>
          <w:numId w:val="3"/>
        </w:numPr>
      </w:pPr>
      <w:r>
        <w:t>the advantages, disadvantages and limitations of instruments used to confirm that electrical connections are fit for purpose and mechanically sound</w:t>
      </w:r>
    </w:p>
    <w:p>
      <w:pPr>
        <w:numPr>
          <w:ilvl w:val="0"/>
          <w:numId w:val="3"/>
        </w:numPr>
      </w:pPr>
      <w:r>
        <w:t>the importance of calibrating instruments at regular intervals</w:t>
      </w:r>
    </w:p>
    <w:p>
      <w:pPr>
        <w:numPr>
          <w:ilvl w:val="0"/>
          <w:numId w:val="3"/>
        </w:numPr>
      </w:pPr>
      <w:r>
        <w:t>organisational procedures for confirming the completion of the inspection and test work and completion of necessary documentation</w:t>
      </w:r>
    </w:p>
    <w:p>
      <w:pPr>
        <w:numPr>
          <w:ilvl w:val="0"/>
          <w:numId w:val="3"/>
        </w:numPr>
      </w:pPr>
      <w:r>
        <w:t>the importance of using personal protective equipment and safe appropriate tools for inspection and testing activities</w:t>
      </w:r>
    </w:p>
    <w:p>
      <w:pPr>
        <w:numPr>
          <w:ilvl w:val="0"/>
          <w:numId w:val="3"/>
        </w:numPr>
      </w:pPr>
      <w:r>
        <w:t>safe isolation procedures before inspection and/or test work is undertaken</w:t>
      </w:r>
    </w:p>
    <w:p>
      <w:pPr>
        <w:numPr>
          <w:ilvl w:val="0"/>
          <w:numId w:val="3"/>
        </w:numPr>
      </w:pPr>
      <w:r>
        <w:t>industry approved practices and instruments for confirming a supply is not present</w:t>
      </w:r>
    </w:p>
    <w:p>
      <w:pPr>
        <w:numPr>
          <w:ilvl w:val="0"/>
          <w:numId w:val="3"/>
        </w:numPr>
      </w:pPr>
      <w:r>
        <w:t>the procedures for reporting any potentially dangerous situations or incidents to relevant people</w:t>
      </w:r>
    </w:p>
    <w:p>
      <w:pPr>
        <w:numPr>
          <w:ilvl w:val="0"/>
          <w:numId w:val="3"/>
        </w:numPr>
      </w:pPr>
      <w:r>
        <w:t>your legal responsibilities for health and safety as required by the Health and Safety at Work Act, the Electricity At Work Regulations and all other relevant rules, regulations, standards and safe working practices appropriate to working in "Dwellings"</w:t>
      </w:r>
    </w:p>
    <w:p>
      <w:pPr>
        <w:numPr>
          <w:ilvl w:val="0"/>
          <w:numId w:val="3"/>
        </w:numPr>
      </w:pPr>
      <w:r>
        <w:t>the principles of electrical theory and installation practices which allow for the safe and efficient inspection and testing of electrical wiring systems and equipment in "Dwellings"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b/>
        </w:rPr>
        <w:t>Developed by</w:t>
      </w:r>
    </w:p>
    <w:p>
      <w:pPr/>
      <w:r>
        <w:rPr>
          <w:lang w:val="en-GB"/>
        </w:rPr>
        <w:t>BSE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SummitSkills</w:t>
      </w:r>
      <w:r>
        <w:rPr>
          <w:lang w:val="en-GB"/>
        </w:rPr>
        <w:br/>
      </w:r>
    </w:p>
    <w:p>
      <w:pPr/>
      <w:r>
        <w:rPr>
          <w:lang w:val="en-GB"/>
          <w:b/>
        </w:rPr>
        <w:t>Original URN</w:t>
      </w:r>
    </w:p>
    <w:p>
      <w:pPr/>
      <w:r>
        <w:rPr>
          <w:lang w:val="en-GB"/>
        </w:rPr>
        <w:t>SUMEID04</w:t>
      </w:r>
      <w:r>
        <w:rPr>
          <w:lang w:val="en-GB"/>
        </w:rPr>
        <w:br/>
      </w:r>
    </w:p>
    <w:p>
      <w:pPr/>
      <w:r>
        <w:rPr>
          <w:lang w:val="en-GB"/>
          <w:b/>
        </w:rPr>
        <w:t>Relevant Occupations</w:t>
      </w:r>
    </w:p>
    <w:p>
      <w:pPr/>
      <w:r>
        <w:rPr>
          <w:lang w:val="en-GB"/>
        </w:rPr>
        <w:t>Electrical Trades</w:t>
      </w:r>
      <w:r>
        <w:rPr>
          <w:lang w:val="en-GB"/>
        </w:rPr>
        <w:br/>
      </w:r>
    </w:p>
    <w:p>
      <w:pPr/>
      <w:r>
        <w:rPr>
          <w:lang w:val="en-GB"/>
          <w:b/>
        </w:rPr>
        <w:t>Suite</w:t>
      </w:r>
    </w:p>
    <w:p>
      <w:pPr/>
      <w:r>
        <w:rPr>
          <w:lang w:val="en-GB"/>
        </w:rPr>
        <w:t>Electrotechnical</w:t>
      </w:r>
      <w:r>
        <w:rPr>
          <w:lang w:val="en-GB"/>
        </w:rPr>
        <w:br/>
      </w:r>
    </w:p>
    <w:p>
      <w:pPr/>
      <w:r>
        <w:rPr>
          <w:lang w:val="en-GB"/>
          <w:b/>
        </w:rPr>
        <w:t>Keywords</w:t>
      </w:r>
    </w:p>
    <w:p>
      <w:pPr/>
      <w:r>
        <w:rPr>
          <w:lang w:val="en-GB"/>
        </w:rPr>
        <w:t>Electrical installation; Dwellings and Business Premises with a common electrical supply; Houses; Flats; Shops; Public houses; Wiring; Building Regulations;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E8DF4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53857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3A7D7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ddc391f83614331" /><Relationship Type="http://schemas.openxmlformats.org/officeDocument/2006/relationships/numbering" Target="/word/numbering.xml" Id="R5b3ac196f911428b" /><Relationship Type="http://schemas.openxmlformats.org/officeDocument/2006/relationships/settings" Target="/word/settings.xml" Id="Rcc93b036426a4740" /><Relationship Type="http://schemas.openxmlformats.org/officeDocument/2006/relationships/image" Target="/word/media/3f04c4df-2a68-4325-83da-82f4311f3d34.png" Id="R9efe3fe37f3d4f2e" /></Relationships>
</file>