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cef5aaf38c492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SKSQ20</w:t>
            </w:r>
            <w:r>
              <w:rPr>
                <w:b/>
              </w:rPr>
              <w:br/>
            </w:r>
            <w:r>
              <w:rPr>
                <w:b/>
              </w:rPr>
              <w:t>Set up and organise a costume department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dfb00ba9994cb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your ability to plan, set up and organise a costume department linked to a production. </w:t>
      </w:r>
    </w:p>
    <w:p>
      <w:pPr/>
      <w:r>
        <w:rPr>
          <w:lang w:val="en-GB"/>
        </w:rPr>
        <w:t>This may involve recruiting department members, liaising with other departments, assessing available workspace and sourcing and setting up equipment </w:t>
      </w:r>
    </w:p>
    <w:p>
      <w:pPr/>
      <w:r>
        <w:rPr>
          <w:lang w:val="en-GB"/>
        </w:rPr>
        <w:t>This standard may be applicable to costume supervisors, costume managers and costume assistants.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​confirm the costume requirements, production schedule and budget </w:t>
      </w:r>
    </w:p>
    <w:p>
      <w:pPr>
        <w:numPr>
          <w:ilvl w:val="0"/>
          <w:numId w:val="1"/>
        </w:numPr>
      </w:pPr>
      <w:r>
        <w:t>review the costume breakdown and identify resources required to store, distribute and maintain costumes  </w:t>
      </w:r>
    </w:p>
    <w:p>
      <w:pPr>
        <w:numPr>
          <w:ilvl w:val="0"/>
          <w:numId w:val="1"/>
        </w:numPr>
      </w:pPr>
      <w:r>
        <w:t>identify and assess the space available considering security, confidentially and risk issues </w:t>
      </w:r>
    </w:p>
    <w:p>
      <w:pPr>
        <w:numPr>
          <w:ilvl w:val="0"/>
          <w:numId w:val="1"/>
        </w:numPr>
      </w:pPr>
      <w:r>
        <w:t>identify and recruit costume personnel with the required skills within budget  </w:t>
      </w:r>
    </w:p>
    <w:p>
      <w:pPr>
        <w:numPr>
          <w:ilvl w:val="0"/>
          <w:numId w:val="1"/>
        </w:numPr>
      </w:pPr>
      <w:r>
        <w:t>consult with the designer and production staff and negotiate costume staff terms and conditions </w:t>
      </w:r>
    </w:p>
    <w:p>
      <w:pPr>
        <w:numPr>
          <w:ilvl w:val="0"/>
          <w:numId w:val="1"/>
        </w:numPr>
      </w:pPr>
      <w:r>
        <w:t>ensure the costume personnel are fully trained  </w:t>
      </w:r>
    </w:p>
    <w:p>
      <w:pPr>
        <w:numPr>
          <w:ilvl w:val="0"/>
          <w:numId w:val="1"/>
        </w:numPr>
      </w:pPr>
      <w:r>
        <w:t>identify and source the equipment and tools required within the budget restraints </w:t>
      </w:r>
    </w:p>
    <w:p>
      <w:pPr>
        <w:numPr>
          <w:ilvl w:val="0"/>
          <w:numId w:val="1"/>
        </w:numPr>
      </w:pPr>
      <w:r>
        <w:t>identify and source the fabrics and materials required within the budget restraints </w:t>
      </w:r>
    </w:p>
    <w:p>
      <w:pPr>
        <w:numPr>
          <w:ilvl w:val="0"/>
          <w:numId w:val="1"/>
        </w:numPr>
      </w:pPr>
      <w:r>
        <w:t>organise the delivery of resources  </w:t>
      </w:r>
    </w:p>
    <w:p>
      <w:pPr>
        <w:numPr>
          <w:ilvl w:val="0"/>
          <w:numId w:val="1"/>
        </w:numPr>
      </w:pPr>
      <w:r>
        <w:t>assemble, position and install equipment within the chosen area considering </w:t>
      </w:r>
    </w:p>
    <w:p>
      <w:pPr>
        <w:numPr>
          <w:ilvl w:val="0"/>
          <w:numId w:val="1"/>
        </w:numPr>
      </w:pPr>
      <w:r>
        <w:t>obstacles, hazards and safety conditions </w:t>
      </w:r>
    </w:p>
    <w:p>
      <w:pPr>
        <w:numPr>
          <w:ilvl w:val="0"/>
          <w:numId w:val="1"/>
        </w:numPr>
      </w:pPr>
      <w:r>
        <w:t>create a safe, functional and secure working environment </w:t>
      </w:r>
    </w:p>
    <w:p>
      <w:pPr>
        <w:numPr>
          <w:ilvl w:val="0"/>
          <w:numId w:val="1"/>
        </w:numPr>
      </w:pPr>
      <w:r>
        <w:t>identify the departments running and maintenance costs  </w:t>
      </w:r>
    </w:p>
    <w:p>
      <w:pPr>
        <w:numPr>
          <w:ilvl w:val="0"/>
          <w:numId w:val="1"/>
        </w:numPr>
      </w:pPr>
      <w:r>
        <w:t>create and confirm the costume storage </w:t>
      </w:r>
    </w:p>
    <w:p>
      <w:pPr>
        <w:numPr>
          <w:ilvl w:val="0"/>
          <w:numId w:val="1"/>
        </w:numPr>
      </w:pPr>
      <w:r>
        <w:t>create and formalise a return process  </w:t>
      </w:r>
    </w:p>
    <w:p>
      <w:pPr>
        <w:numPr>
          <w:ilvl w:val="0"/>
          <w:numId w:val="1"/>
        </w:numPr>
      </w:pPr>
      <w:r>
        <w:t>ensure adequate security measures are in place  </w:t>
      </w:r>
    </w:p>
    <w:p>
      <w:pPr>
        <w:numPr>
          <w:ilvl w:val="0"/>
          <w:numId w:val="1"/>
        </w:numPr>
      </w:pPr>
      <w:r>
        <w:t>ensure the required insurance policies are in place   </w:t>
      </w:r>
    </w:p>
    <w:p>
      <w:pPr>
        <w:numPr>
          <w:ilvl w:val="0"/>
          <w:numId w:val="1"/>
        </w:numPr>
      </w:pPr>
      <w:r>
        <w:t>communicate clearly with production staff and other relevant departments or individual </w:t>
      </w:r>
    </w:p>
    <w:p>
      <w:pPr>
        <w:numPr>
          <w:ilvl w:val="0"/>
          <w:numId w:val="1"/>
        </w:numPr>
      </w:pPr>
      <w:r>
        <w:t>ensure health, safety and environmental legislation and guidelines are in place and followed at all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requirements of the production and schedule  </w:t>
      </w:r>
    </w:p>
    <w:p>
      <w:pPr>
        <w:numPr>
          <w:ilvl w:val="0"/>
          <w:numId w:val="2"/>
        </w:numPr>
      </w:pPr>
      <w:r>
        <w:t>the production budget and timescales at your disposal </w:t>
      </w:r>
    </w:p>
    <w:p>
      <w:pPr>
        <w:numPr>
          <w:ilvl w:val="0"/>
          <w:numId w:val="2"/>
        </w:numPr>
      </w:pPr>
      <w:r>
        <w:t>how to identify the crewing and skills requirements </w:t>
      </w:r>
    </w:p>
    <w:p>
      <w:pPr>
        <w:numPr>
          <w:ilvl w:val="0"/>
          <w:numId w:val="2"/>
        </w:numPr>
      </w:pPr>
      <w:r>
        <w:t>how to select and recruit members of the costume department  </w:t>
      </w:r>
    </w:p>
    <w:p>
      <w:pPr>
        <w:numPr>
          <w:ilvl w:val="0"/>
          <w:numId w:val="2"/>
        </w:numPr>
      </w:pPr>
      <w:r>
        <w:t>how to effectively negotiate terms and conditions </w:t>
      </w:r>
    </w:p>
    <w:p>
      <w:pPr>
        <w:numPr>
          <w:ilvl w:val="0"/>
          <w:numId w:val="2"/>
        </w:numPr>
      </w:pPr>
      <w:r>
        <w:t>the roles, responsibilities and tasks required of the costume department </w:t>
      </w:r>
    </w:p>
    <w:p>
      <w:pPr>
        <w:numPr>
          <w:ilvl w:val="0"/>
          <w:numId w:val="2"/>
        </w:numPr>
      </w:pPr>
      <w:r>
        <w:t>equipment required to complete tasks  in the costume department, such as tagging guns, scissors, racks and pressing equipment  and how to use them safely  </w:t>
      </w:r>
    </w:p>
    <w:p>
      <w:pPr>
        <w:numPr>
          <w:ilvl w:val="0"/>
          <w:numId w:val="2"/>
        </w:numPr>
      </w:pPr>
      <w:r>
        <w:t> facilities required within a costume department  e.g. running water, electricity </w:t>
      </w:r>
    </w:p>
    <w:p>
      <w:pPr>
        <w:numPr>
          <w:ilvl w:val="0"/>
          <w:numId w:val="2"/>
        </w:numPr>
      </w:pPr>
      <w:r>
        <w:t>required security measures  </w:t>
      </w:r>
    </w:p>
    <w:p>
      <w:pPr>
        <w:numPr>
          <w:ilvl w:val="0"/>
          <w:numId w:val="2"/>
        </w:numPr>
      </w:pPr>
      <w:r>
        <w:t>department maintenance and running cost  </w:t>
      </w:r>
    </w:p>
    <w:p>
      <w:pPr>
        <w:numPr>
          <w:ilvl w:val="0"/>
          <w:numId w:val="2"/>
        </w:numPr>
      </w:pPr>
      <w:r>
        <w:t>the cost implications involved in the loss or damage of items </w:t>
      </w:r>
    </w:p>
    <w:p>
      <w:pPr>
        <w:numPr>
          <w:ilvl w:val="0"/>
          <w:numId w:val="2"/>
        </w:numPr>
      </w:pPr>
      <w:r>
        <w:t>adequate insurance arrangements  </w:t>
      </w:r>
    </w:p>
    <w:p>
      <w:pPr>
        <w:numPr>
          <w:ilvl w:val="0"/>
          <w:numId w:val="2"/>
        </w:numPr>
      </w:pPr>
      <w:r>
        <w:t>efficient costume booking, borrowing and returning processes  </w:t>
      </w:r>
    </w:p>
    <w:p>
      <w:pPr>
        <w:numPr>
          <w:ilvl w:val="0"/>
          <w:numId w:val="2"/>
        </w:numPr>
      </w:pPr>
      <w:r>
        <w:t>legislative and regulatory requirements applicable to handling and storing hazardous materials </w:t>
      </w:r>
    </w:p>
    <w:p>
      <w:pPr>
        <w:numPr>
          <w:ilvl w:val="0"/>
          <w:numId w:val="2"/>
        </w:numPr>
      </w:pPr>
      <w:r>
        <w:t>the communication protocol with production staff and other relevant departments or individual  </w:t>
      </w:r>
    </w:p>
    <w:p>
      <w:pPr>
        <w:numPr>
          <w:ilvl w:val="0"/>
          <w:numId w:val="2"/>
        </w:numPr>
      </w:pPr>
      <w:r>
        <w:t>statutory responsibilities under health, safety and environmental legislation and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SKSQ30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Associate Professionals and Technical Occupations, Crafts, Creative Arts and Design, Media and Communication, Media Associate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Costume for Film, TV and Theatre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costume; wardrobe; department; manage; organise; production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2ABD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FE29F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affac069774383" /><Relationship Type="http://schemas.openxmlformats.org/officeDocument/2006/relationships/numbering" Target="/word/numbering.xml" Id="Rfc972e3bb5f849e5" /><Relationship Type="http://schemas.openxmlformats.org/officeDocument/2006/relationships/settings" Target="/word/settings.xml" Id="Rdf52efdfb54041e4" /><Relationship Type="http://schemas.openxmlformats.org/officeDocument/2006/relationships/image" Target="/word/media/68690a66-85eb-4007-9a68-106044fde118.png" Id="Ra0dfb00ba9994cb1" /></Relationships>
</file>