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5a296e20194a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SKSQ14</w:t>
            </w:r>
            <w:r>
              <w:rPr>
                <w:b/>
              </w:rPr>
              <w:br/>
            </w:r>
            <w:r>
              <w:rPr>
                <w:b/>
              </w:rPr>
              <w:t>Receive and progress costume orders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fc9b16406448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your ability to receive and progress orders for costumes within a costume house or internal stock room.</w:t>
      </w:r>
    </w:p>
    <w:p>
      <w:pPr/>
      <w:r>
        <w:rPr>
          <w:lang w:val="en-GB"/>
        </w:rPr>
        <w:t>This may involve selecting costumes and accessories to fulfil orders, booking costumes in and out, planning orders and keeping records, using available stock effectively and labeling and packing the costumes.</w:t>
      </w:r>
    </w:p>
    <w:p>
      <w:pPr/>
      <w:r>
        <w:rPr>
          <w:lang w:val="en-GB"/>
        </w:rPr>
        <w:t>This standard may be applicable to costume stock room managers, costume assistants or stock room staff.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​work in collaboration with the costume designer, supervisor or production team to identify the costumes required</w:t>
      </w:r>
    </w:p>
    <w:p>
      <w:pPr>
        <w:numPr>
          <w:ilvl w:val="0"/>
          <w:numId w:val="1"/>
        </w:numPr>
      </w:pPr>
      <w:r>
        <w:t>identify technology to be used within the production that may impact on costumes</w:t>
      </w:r>
    </w:p>
    <w:p>
      <w:pPr>
        <w:numPr>
          <w:ilvl w:val="0"/>
          <w:numId w:val="1"/>
        </w:numPr>
      </w:pPr>
      <w:r>
        <w:t>plan and confirm budgets and timescales in relation to costume requirements</w:t>
      </w:r>
    </w:p>
    <w:p>
      <w:pPr>
        <w:numPr>
          <w:ilvl w:val="0"/>
          <w:numId w:val="1"/>
        </w:numPr>
      </w:pPr>
      <w:r>
        <w:t>select and assemble costumes and accessories suitable to fulfill the order requirements</w:t>
      </w:r>
    </w:p>
    <w:p>
      <w:pPr>
        <w:numPr>
          <w:ilvl w:val="0"/>
          <w:numId w:val="1"/>
        </w:numPr>
      </w:pPr>
      <w:r>
        <w:t>confirm that costumes and accessories assembled meet the order requirements</w:t>
      </w:r>
    </w:p>
    <w:p>
      <w:pPr>
        <w:numPr>
          <w:ilvl w:val="0"/>
          <w:numId w:val="1"/>
        </w:numPr>
      </w:pPr>
      <w:r>
        <w:t>identify and record required repairs, improvements or alterations</w:t>
      </w:r>
    </w:p>
    <w:p>
      <w:pPr>
        <w:numPr>
          <w:ilvl w:val="0"/>
          <w:numId w:val="1"/>
        </w:numPr>
      </w:pPr>
      <w:r>
        <w:t>identify requirements in relation to multiples of the same costumes</w:t>
      </w:r>
    </w:p>
    <w:p>
      <w:pPr>
        <w:numPr>
          <w:ilvl w:val="0"/>
          <w:numId w:val="1"/>
        </w:numPr>
      </w:pPr>
      <w:r>
        <w:t>confirm costs related to costume hire, including damage, repair costs and fines</w:t>
      </w:r>
    </w:p>
    <w:p>
      <w:pPr>
        <w:numPr>
          <w:ilvl w:val="0"/>
          <w:numId w:val="1"/>
        </w:numPr>
      </w:pPr>
      <w:r>
        <w:t>assess and record the condition of costumes and accessories before they are booked out</w:t>
      </w:r>
    </w:p>
    <w:p>
      <w:pPr>
        <w:numPr>
          <w:ilvl w:val="0"/>
          <w:numId w:val="1"/>
        </w:numPr>
      </w:pPr>
      <w:r>
        <w:t>follow terms and conditions when dispatching or receiving goods</w:t>
      </w:r>
    </w:p>
    <w:p>
      <w:pPr>
        <w:numPr>
          <w:ilvl w:val="0"/>
          <w:numId w:val="1"/>
        </w:numPr>
      </w:pPr>
      <w:r>
        <w:t>record, label and pack costumes for book out and dispatch</w:t>
      </w:r>
    </w:p>
    <w:p>
      <w:pPr>
        <w:numPr>
          <w:ilvl w:val="0"/>
          <w:numId w:val="1"/>
        </w:numPr>
      </w:pPr>
      <w:r>
        <w:t>receive returned items and check returns against records</w:t>
      </w:r>
    </w:p>
    <w:p>
      <w:pPr>
        <w:numPr>
          <w:ilvl w:val="0"/>
          <w:numId w:val="1"/>
        </w:numPr>
      </w:pPr>
      <w:r>
        <w:t>correctly position and apply Kimble tagging securely where required</w:t>
      </w:r>
    </w:p>
    <w:p>
      <w:pPr>
        <w:numPr>
          <w:ilvl w:val="0"/>
          <w:numId w:val="1"/>
        </w:numPr>
      </w:pPr>
      <w:r>
        <w:t>examine returned costumes for damage</w:t>
      </w:r>
    </w:p>
    <w:p>
      <w:pPr>
        <w:numPr>
          <w:ilvl w:val="0"/>
          <w:numId w:val="1"/>
        </w:numPr>
      </w:pPr>
      <w:r>
        <w:t>take agreed action when items are returned damaged </w:t>
      </w:r>
    </w:p>
    <w:p>
      <w:pPr>
        <w:numPr>
          <w:ilvl w:val="0"/>
          <w:numId w:val="1"/>
        </w:numPr>
      </w:pPr>
      <w:r>
        <w:t>label costumes with the relevant details and submit them for repair</w:t>
      </w:r>
    </w:p>
    <w:p>
      <w:pPr>
        <w:numPr>
          <w:ilvl w:val="0"/>
          <w:numId w:val="1"/>
        </w:numPr>
      </w:pPr>
      <w:r>
        <w:t>identify, categories and organise items to be cleaned</w:t>
      </w:r>
    </w:p>
    <w:p>
      <w:pPr>
        <w:numPr>
          <w:ilvl w:val="0"/>
          <w:numId w:val="1"/>
        </w:numPr>
      </w:pPr>
      <w:r>
        <w:t>check returned, repaired and cleaned costumes are in a suitable condition for storage</w:t>
      </w:r>
    </w:p>
    <w:p>
      <w:pPr>
        <w:numPr>
          <w:ilvl w:val="0"/>
          <w:numId w:val="1"/>
        </w:numPr>
      </w:pPr>
      <w:r>
        <w:t>store returned costumes in the allocated area</w:t>
      </w:r>
    </w:p>
    <w:p>
      <w:pPr>
        <w:numPr>
          <w:ilvl w:val="0"/>
          <w:numId w:val="1"/>
        </w:numPr>
      </w:pPr>
      <w:r>
        <w:t>follow confidentiality rules and requirements</w:t>
      </w:r>
    </w:p>
    <w:p>
      <w:pPr>
        <w:numPr>
          <w:ilvl w:val="0"/>
          <w:numId w:val="1"/>
        </w:numPr>
      </w:pPr>
      <w:r>
        <w:t>communicate clearly at all times with colleagues and clients</w:t>
      </w:r>
    </w:p>
    <w:p>
      <w:pPr>
        <w:numPr>
          <w:ilvl w:val="0"/>
          <w:numId w:val="1"/>
        </w:numPr>
      </w:pPr>
      <w:r>
        <w:t>follow health and safety riles and regulations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SKSQ16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Media and Communication, Media Associate Professionals,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Costume for Film, TV and Theatre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costume orders, record, label, pack, booking system, hiring and returning costumes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C0C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e425a6af8943b3" /><Relationship Type="http://schemas.openxmlformats.org/officeDocument/2006/relationships/numbering" Target="/word/numbering.xml" Id="R6c48cf4ef95a481e" /><Relationship Type="http://schemas.openxmlformats.org/officeDocument/2006/relationships/settings" Target="/word/settings.xml" Id="R5625f20b52d04922" /><Relationship Type="http://schemas.openxmlformats.org/officeDocument/2006/relationships/image" Target="/word/media/abffb5a8-4af0-4e80-9c9a-c1a2247c1b64.png" Id="Raffc9b1640644845" /></Relationships>
</file>