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d08980e41449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SKSP19</w:t>
            </w:r>
            <w:r>
              <w:rPr>
                <w:b/>
              </w:rPr>
              <w:br/>
            </w:r>
            <w:r>
              <w:rPr>
                <w:b/>
              </w:rPr>
              <w:t xml:space="preserve">Co-ordinate production documentation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b6d9c23d7d44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producing relevant production documentation for film or television productions. These will include schedules, scripts, call sheets, technical requisitions, camera sheets, cast and crew lists.</w:t>
      </w:r>
    </w:p>
    <w:p>
      <w:pPr/>
      <w:r>
        <w:rPr>
          <w:lang w:val="en-GB"/>
        </w:rPr>
        <w:t>It is about obtaining information on progress of productions, collecting all the information needed for production support documentation, and issuing it promptly in the required format to all those who need it in line with legislation and regulations covering data protection.</w:t>
      </w:r>
    </w:p>
    <w:p>
      <w:pPr/>
      <w:r>
        <w:rPr>
          <w:lang w:val="en-GB"/>
        </w:rPr>
        <w:t>It involves ensuring that the information is accurate and up-to-date and informing people when there are changes.</w:t>
      </w:r>
    </w:p>
    <w:p>
      <w:pPr/>
      <w:r>
        <w:rPr>
          <w:lang w:val="en-GB"/>
        </w:rPr>
        <w:t>It is about communicating production schedules to production colleagues, and giving any instructions needed. </w:t>
      </w:r>
    </w:p>
    <w:p>
      <w:pPr/>
      <w:r>
        <w:rPr>
          <w:lang w:val="en-GB"/>
        </w:rPr>
        <w:br/>
      </w:r>
    </w:p>
    <w:p>
      <w:pPr/>
      <w:r>
        <w:rPr>
          <w:lang w:val="en-GB"/>
        </w:rPr>
        <w:t xml:space="preserve"> This Standard is for Production Co-ordinators.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SKSP19</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Television, Film, Production, Documentation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7b29b1c2e34c39" /><Relationship Type="http://schemas.openxmlformats.org/officeDocument/2006/relationships/numbering" Target="/word/numbering.xml" Id="R730a73ba29e84bf7" /><Relationship Type="http://schemas.openxmlformats.org/officeDocument/2006/relationships/settings" Target="/word/settings.xml" Id="R1110f72b5ab543e9" /><Relationship Type="http://schemas.openxmlformats.org/officeDocument/2006/relationships/image" Target="/word/media/286ce439-eb5a-4a60-9d95-3e69f200c9ba.png" Id="R0eb6d9c23d7d44c4" /></Relationships>
</file>