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4506da72280470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SKSANIM14</w:t>
            </w:r>
            <w:r>
              <w:rPr>
                <w:b/>
              </w:rPr>
              <w:br/>
            </w:r>
            <w:r>
              <w:rPr>
                <w:b/>
              </w:rPr>
              <w:t>Create stop motion animation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fef3b63f50d45d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ability to make characters move in stop motion animation. You are expected to understand the way a character should move and be able to carry this through in the shots you are responsible for. Being prepared to evaluate your work and respond positively to feedback from others is really important, to make sure that the sequences are what is required. This standard is for you if you create stop motion animation.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determine requirements that will affect your work by analysing</w:t>
      </w:r>
    </w:p>
    <w:p>
      <w:pPr>
        <w:numPr>
          <w:ilvl w:val="0"/>
          <w:numId w:val="1"/>
        </w:numPr>
      </w:pPr>
      <w:r>
        <w:t>briefs, specifications, dope/bar sheets and storyboards, visual</w:t>
      </w:r>
    </w:p>
    <w:p>
      <w:pPr>
        <w:numPr>
          <w:ilvl w:val="0"/>
          <w:numId w:val="1"/>
        </w:numPr>
      </w:pPr>
      <w:r>
        <w:t>references and technical and production parameters</w:t>
      </w:r>
    </w:p>
    <w:p>
      <w:pPr>
        <w:numPr>
          <w:ilvl w:val="1"/>
          <w:numId w:val="1"/>
        </w:numPr>
      </w:pPr>
      <w:r>
        <w:t>follow directors instructions to plan and block through shots,</w:t>
      </w:r>
    </w:p>
    <w:p>
      <w:pPr>
        <w:numPr>
          <w:ilvl w:val="0"/>
          <w:numId w:val="1"/>
        </w:numPr>
      </w:pPr>
      <w:r>
        <w:t>recording real life videos to try out the performance as a reference</w:t>
      </w:r>
    </w:p>
    <w:p>
      <w:pPr>
        <w:numPr>
          <w:ilvl w:val="0"/>
          <w:numId w:val="1"/>
        </w:numPr>
      </w:pPr>
      <w:r>
        <w:t>when appropriate</w:t>
      </w:r>
    </w:p>
    <w:p>
      <w:pPr>
        <w:numPr>
          <w:ilvl w:val="1"/>
          <w:numId w:val="1"/>
        </w:numPr>
      </w:pPr>
      <w:r>
        <w:t>work within the capabilities and limitations of models</w:t>
      </w:r>
    </w:p>
    <w:p>
      <w:pPr>
        <w:numPr>
          <w:ilvl w:val="1"/>
          <w:numId w:val="1"/>
        </w:numPr>
      </w:pPr>
      <w:r>
        <w:t>create pop through or rehearsal movie and a series of key frames</w:t>
      </w:r>
    </w:p>
    <w:p>
      <w:pPr>
        <w:numPr>
          <w:ilvl w:val="0"/>
          <w:numId w:val="1"/>
        </w:numPr>
      </w:pPr>
      <w:r>
        <w:t>to structure the animation and time out each shot that are</w:t>
      </w:r>
    </w:p>
    <w:p>
      <w:pPr>
        <w:numPr>
          <w:ilvl w:val="0"/>
          <w:numId w:val="1"/>
        </w:numPr>
      </w:pPr>
      <w:r>
        <w:t>appropriate to the production and agree them with the director</w:t>
      </w:r>
    </w:p>
    <w:p>
      <w:pPr>
        <w:numPr>
          <w:ilvl w:val="1"/>
          <w:numId w:val="1"/>
        </w:numPr>
      </w:pPr>
      <w:r>
        <w:t>prepare for and re-animate individual shots in line with the</w:t>
      </w:r>
    </w:p>
    <w:p>
      <w:pPr>
        <w:numPr>
          <w:ilvl w:val="0"/>
          <w:numId w:val="1"/>
        </w:numPr>
      </w:pPr>
      <w:r>
        <w:t>directors notes</w:t>
      </w:r>
    </w:p>
    <w:p>
      <w:pPr>
        <w:numPr>
          <w:ilvl w:val="1"/>
          <w:numId w:val="1"/>
        </w:numPr>
      </w:pPr>
      <w:r>
        <w:t>develop animated characters through its movement and timing</w:t>
      </w:r>
    </w:p>
    <w:p>
      <w:pPr>
        <w:numPr>
          <w:ilvl w:val="1"/>
          <w:numId w:val="1"/>
        </w:numPr>
      </w:pPr>
      <w:r>
        <w:t>move characters on set in the style required to meet the creative,</w:t>
      </w:r>
    </w:p>
    <w:p>
      <w:pPr>
        <w:numPr>
          <w:ilvl w:val="0"/>
          <w:numId w:val="1"/>
        </w:numPr>
      </w:pPr>
      <w:r>
        <w:t>narrative and technical demands of the production</w:t>
      </w:r>
    </w:p>
    <w:p>
      <w:pPr>
        <w:numPr>
          <w:ilvl w:val="1"/>
          <w:numId w:val="1"/>
        </w:numPr>
      </w:pPr>
      <w:r>
        <w:t>contribute ideas that aid the creative development of characters,</w:t>
      </w:r>
    </w:p>
    <w:p>
      <w:pPr>
        <w:numPr>
          <w:ilvl w:val="0"/>
          <w:numId w:val="1"/>
        </w:numPr>
      </w:pPr>
      <w:r>
        <w:t>shots and the overall production</w:t>
      </w:r>
    </w:p>
    <w:p>
      <w:pPr>
        <w:numPr>
          <w:ilvl w:val="1"/>
          <w:numId w:val="1"/>
        </w:numPr>
      </w:pPr>
      <w:r>
        <w:t>make sure that animations are in sync with the soundtrack</w:t>
      </w:r>
    </w:p>
    <w:p>
      <w:pPr>
        <w:numPr>
          <w:ilvl w:val="1"/>
          <w:numId w:val="1"/>
        </w:numPr>
      </w:pPr>
      <w:r>
        <w:t>work in a safe manner in accordance with guidelines or statutory</w:t>
      </w:r>
    </w:p>
    <w:p>
      <w:pPr>
        <w:numPr>
          <w:ilvl w:val="0"/>
          <w:numId w:val="1"/>
        </w:numPr>
      </w:pPr>
      <w:r>
        <w:t>requirements</w:t>
      </w:r>
    </w:p>
    <w:p>
      <w:pPr>
        <w:numPr>
          <w:ilvl w:val="1"/>
          <w:numId w:val="1"/>
        </w:numPr>
      </w:pPr>
      <w:r>
        <w:t>create animations in line with production demands</w:t>
      </w:r>
    </w:p>
    <w:p>
      <w:pPr>
        <w:numPr>
          <w:ilvl w:val="1"/>
          <w:numId w:val="1"/>
        </w:numPr>
      </w:pPr>
      <w:r>
        <w:t>review output with relevant people, offering suggestions to assist</w:t>
      </w:r>
    </w:p>
    <w:p>
      <w:pPr>
        <w:numPr>
          <w:ilvl w:val="0"/>
          <w:numId w:val="1"/>
        </w:numPr>
      </w:pPr>
      <w:r>
        <w:t>others with the production</w:t>
      </w:r>
    </w:p>
    <w:p>
      <w:pPr>
        <w:numPr>
          <w:ilvl w:val="1"/>
          <w:numId w:val="1"/>
        </w:numPr>
      </w:pPr>
      <w:r>
        <w:t>respond to feedback about the animations you create in a positive</w:t>
      </w:r>
    </w:p>
    <w:p>
      <w:pPr>
        <w:numPr>
          <w:ilvl w:val="0"/>
          <w:numId w:val="1"/>
        </w:numPr>
      </w:pPr>
      <w:r>
        <w:t>way, making refinements as needed</w:t>
      </w:r>
    </w:p>
    <w:p>
      <w:pPr>
        <w:numPr>
          <w:ilvl w:val="1"/>
          <w:numId w:val="1"/>
        </w:numPr>
      </w:pPr>
      <w:r>
        <w:t>remain flexible and adaptable to new directions, creative</w:t>
      </w:r>
    </w:p>
    <w:p>
      <w:pPr>
        <w:numPr>
          <w:ilvl w:val="0"/>
          <w:numId w:val="1"/>
        </w:numPr>
      </w:pPr>
      <w:r>
        <w:t>requirements and software developments on an ongoing basis</w:t>
      </w:r>
    </w:p>
    <w:p>
      <w:pPr>
        <w:numPr>
          <w:ilvl w:val="1"/>
          <w:numId w:val="1"/>
        </w:numPr>
      </w:pPr>
      <w:r>
        <w:t>prepare and store assets and files in line with production</w:t>
      </w:r>
    </w:p>
    <w:p>
      <w:pPr>
        <w:numPr>
          <w:ilvl w:val="0"/>
          <w:numId w:val="1"/>
        </w:numPr>
      </w:pPr>
      <w:r>
        <w:t>requirements to enable the next stage of production to run</w:t>
      </w:r>
    </w:p>
    <w:p>
      <w:pPr>
        <w:numPr>
          <w:ilvl w:val="0"/>
          <w:numId w:val="1"/>
        </w:numPr>
      </w:pPr>
      <w:r>
        <w:t>efficiently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creative style, overall concept and level of animation required</w:t>
      </w:r>
    </w:p>
    <w:p>
      <w:pPr>
        <w:numPr>
          <w:ilvl w:val="0"/>
          <w:numId w:val="2"/>
        </w:numPr>
      </w:pPr>
      <w:r>
        <w:t>for the production</w:t>
      </w:r>
    </w:p>
    <w:p>
      <w:pPr>
        <w:numPr>
          <w:ilvl w:val="1"/>
          <w:numId w:val="2"/>
        </w:numPr>
      </w:pPr>
      <w:r>
        <w:t>technical and production parameters for the project, such as the</w:t>
      </w:r>
    </w:p>
    <w:p>
      <w:pPr>
        <w:numPr>
          <w:ilvl w:val="0"/>
          <w:numId w:val="2"/>
        </w:numPr>
      </w:pPr>
      <w:r>
        <w:t>schedule, timelines, animation medium, frame count, field size,</w:t>
      </w:r>
    </w:p>
    <w:p>
      <w:pPr>
        <w:numPr>
          <w:ilvl w:val="0"/>
          <w:numId w:val="2"/>
        </w:numPr>
      </w:pPr>
      <w:r>
        <w:t>aspect ratio and format</w:t>
      </w:r>
    </w:p>
    <w:p>
      <w:pPr>
        <w:numPr>
          <w:ilvl w:val="1"/>
          <w:numId w:val="2"/>
        </w:numPr>
      </w:pPr>
      <w:r>
        <w:t>how to read and interpret the relevant sources of information for</w:t>
      </w:r>
    </w:p>
    <w:p>
      <w:pPr>
        <w:numPr>
          <w:ilvl w:val="0"/>
          <w:numId w:val="2"/>
        </w:numPr>
      </w:pPr>
      <w:r>
        <w:t>the production, such as the script, animatic, x-sheet or dopesheet, soundtrack</w:t>
      </w:r>
    </w:p>
    <w:p>
      <w:pPr>
        <w:numPr>
          <w:ilvl w:val="1"/>
          <w:numId w:val="2"/>
        </w:numPr>
      </w:pPr>
      <w:r>
        <w:t>any performance guidelines for the characters you are working</w:t>
      </w:r>
    </w:p>
    <w:p>
      <w:pPr>
        <w:numPr>
          <w:ilvl w:val="0"/>
          <w:numId w:val="2"/>
        </w:numPr>
      </w:pPr>
      <w:r>
        <w:t>on, such as how they might react and behave in different</w:t>
      </w:r>
    </w:p>
    <w:p>
      <w:pPr>
        <w:numPr>
          <w:ilvl w:val="0"/>
          <w:numId w:val="2"/>
        </w:numPr>
      </w:pPr>
      <w:r>
        <w:t>situations</w:t>
      </w:r>
    </w:p>
    <w:p>
      <w:pPr>
        <w:numPr>
          <w:ilvl w:val="1"/>
          <w:numId w:val="2"/>
        </w:numPr>
      </w:pPr>
      <w:r>
        <w:t>how live action reference can influence your ability to animate</w:t>
      </w:r>
    </w:p>
    <w:p>
      <w:pPr>
        <w:numPr>
          <w:ilvl w:val="0"/>
          <w:numId w:val="2"/>
        </w:numPr>
      </w:pPr>
      <w:r>
        <w:t>characters</w:t>
      </w:r>
    </w:p>
    <w:p>
      <w:pPr>
        <w:numPr>
          <w:ilvl w:val="1"/>
          <w:numId w:val="2"/>
        </w:numPr>
      </w:pPr>
      <w:r>
        <w:t>character development and your role in that development</w:t>
      </w:r>
    </w:p>
    <w:p>
      <w:pPr>
        <w:numPr>
          <w:ilvl w:val="1"/>
          <w:numId w:val="2"/>
        </w:numPr>
      </w:pPr>
      <w:r>
        <w:t>movement and timing</w:t>
      </w:r>
    </w:p>
    <w:p>
      <w:pPr>
        <w:numPr>
          <w:ilvl w:val="1"/>
          <w:numId w:val="2"/>
        </w:numPr>
      </w:pPr>
      <w:r>
        <w:t>the principles of anatomy and how these affect movement</w:t>
      </w:r>
    </w:p>
    <w:p>
      <w:pPr>
        <w:numPr>
          <w:ilvl w:val="1"/>
          <w:numId w:val="2"/>
        </w:numPr>
      </w:pPr>
      <w:r>
        <w:t>shot construction and composition</w:t>
      </w:r>
    </w:p>
    <w:p>
      <w:pPr>
        <w:numPr>
          <w:ilvl w:val="1"/>
          <w:numId w:val="2"/>
        </w:numPr>
      </w:pPr>
      <w:r>
        <w:t>shot breakdown and continuity</w:t>
      </w:r>
    </w:p>
    <w:p>
      <w:pPr>
        <w:numPr>
          <w:ilvl w:val="1"/>
          <w:numId w:val="2"/>
        </w:numPr>
      </w:pPr>
      <w:r>
        <w:t>how to improvise rigging and when it is appropriate for you to do</w:t>
      </w:r>
    </w:p>
    <w:p>
      <w:pPr>
        <w:numPr>
          <w:ilvl w:val="0"/>
          <w:numId w:val="2"/>
        </w:numPr>
      </w:pPr>
      <w:r>
        <w:t>so</w:t>
      </w:r>
    </w:p>
    <w:p>
      <w:pPr>
        <w:numPr>
          <w:ilvl w:val="1"/>
          <w:numId w:val="2"/>
        </w:numPr>
      </w:pPr>
      <w:r>
        <w:t>the media and techniques used in stop motion animation</w:t>
      </w:r>
    </w:p>
    <w:p>
      <w:pPr>
        <w:numPr>
          <w:ilvl w:val="1"/>
          <w:numId w:val="2"/>
        </w:numPr>
      </w:pPr>
      <w:r>
        <w:t>health and safety legislation, regulations and codes of practice</w:t>
      </w:r>
    </w:p>
    <w:p>
      <w:pPr>
        <w:numPr>
          <w:ilvl w:val="0"/>
          <w:numId w:val="2"/>
        </w:numPr>
      </w:pPr>
      <w:r>
        <w:t>that are applicable to studio safety</w:t>
      </w:r>
    </w:p>
    <w:p>
      <w:pPr>
        <w:numPr>
          <w:ilvl w:val="1"/>
          <w:numId w:val="2"/>
        </w:numPr>
      </w:pPr>
      <w:r>
        <w:t>the need to work methodically in an organised and concentrated</w:t>
      </w:r>
    </w:p>
    <w:p>
      <w:pPr>
        <w:numPr>
          <w:ilvl w:val="0"/>
          <w:numId w:val="2"/>
        </w:numPr>
      </w:pPr>
      <w:r>
        <w:t>manner paying particular attention to detail</w:t>
      </w:r>
    </w:p>
    <w:p>
      <w:pPr>
        <w:numPr>
          <w:ilvl w:val="1"/>
          <w:numId w:val="2"/>
        </w:numPr>
      </w:pPr>
      <w:r>
        <w:t>the importance of maintaining data security and following your</w:t>
      </w:r>
    </w:p>
    <w:p>
      <w:pPr>
        <w:numPr>
          <w:ilvl w:val="0"/>
          <w:numId w:val="2"/>
        </w:numPr>
      </w:pPr>
      <w:r>
        <w:t>organisations guidelines and file structures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2017</w:t>
      </w:r>
      <w:r>
        <w:rPr>
          <w:lang w:val="en-GB"/>
        </w:rPr>
        <w:br/>
      </w:r>
    </w:p>
    <w:p>
      <w:pPr/>
      <w:r>
        <w:rPr>
          <w:lang w:val="en-GB"/>
          <w:b/>
        </w:rPr>
        <w:t>Indicative Review Date</w:t>
      </w:r>
    </w:p>
    <w:p>
      <w:pPr/>
      <w:r>
        <w:rPr>
          <w:lang w:val="en-GB"/>
        </w:rPr>
        <w:t>01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sksanim14</w:t>
      </w:r>
      <w:r>
        <w:rPr>
          <w:lang w:val="en-GB"/>
        </w:rPr>
        <w:br/>
      </w:r>
    </w:p>
    <w:p>
      <w:pPr/>
      <w:r>
        <w:rPr>
          <w:lang w:val="en-GB"/>
          <w:b/>
        </w:rPr>
        <w:t>Relevant Occupations</w:t>
      </w:r>
    </w:p>
    <w:p>
      <w:pPr/>
      <w:r>
        <w:rPr>
          <w:lang w:val="en-GB"/>
        </w:rPr>
        <w:t>Arts, Media and Publishing</w:t>
      </w:r>
      <w:r>
        <w:rPr>
          <w:lang w:val="en-GB"/>
        </w:rPr>
        <w:br/>
      </w:r>
    </w:p>
    <w:p>
      <w:pPr/>
      <w:r>
        <w:rPr>
          <w:lang w:val="en-GB"/>
          <w:b/>
        </w:rPr>
        <w:t>Suite</w:t>
      </w:r>
    </w:p>
    <w:p>
      <w:pPr/>
      <w:r>
        <w:rPr>
          <w:lang w:val="en-GB"/>
        </w:rPr>
        <w:t>Animation</w:t>
      </w:r>
      <w:r>
        <w:rPr>
          <w:lang w:val="en-GB"/>
        </w:rPr>
        <w:br/>
      </w:r>
    </w:p>
    <w:p>
      <w:pPr/>
      <w:r>
        <w:rPr>
          <w:lang w:val="en-GB"/>
          <w:b/>
        </w:rPr>
        <w:t>Keywords</w:t>
      </w:r>
    </w:p>
    <w:p>
      <w:pPr/>
      <w:r>
        <w:rPr>
          <w:lang w:val="en-GB"/>
        </w:rPr>
        <w:t>Create; Stop motion; Animation; Characters; Move; Shots; Evaluate; Feedback; Sequences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F67ED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0B0A1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abe531c82dc4eb7" /><Relationship Type="http://schemas.openxmlformats.org/officeDocument/2006/relationships/numbering" Target="/word/numbering.xml" Id="R513d878d660e4e71" /><Relationship Type="http://schemas.openxmlformats.org/officeDocument/2006/relationships/settings" Target="/word/settings.xml" Id="R1ebf7e1c4d65492d" /><Relationship Type="http://schemas.openxmlformats.org/officeDocument/2006/relationships/image" Target="/word/media/112bffa2-f0ca-4106-ba9c-47fcbde34ba3.png" Id="Rbfef3b63f50d45d7" /></Relationships>
</file>