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31f598e5e64be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IMPHS101</w:t>
            </w:r>
            <w:r>
              <w:rPr>
                <w:b/>
              </w:rPr>
              <w:br/>
            </w:r>
            <w:r>
              <w:rPr>
                <w:b/>
              </w:rPr>
              <w:t>Work safely in food and drink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791c61a6825437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covers the skills and knowledge needed to work safely in food and drink operations. It covers working within defined safety limits; following emergency procedures and using personal protective equipment (PPE) correctly.</w:t>
      </w:r>
    </w:p>
    <w:p>
      <w:pPr/>
      <w:r>
        <w:rPr>
          <w:lang w:val="en-GB"/>
        </w:rPr>
        <w:t>This standard is for you if you work in food and drink operations.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behave and work without causing risks to yourself and others in accordance with organisational requirements</w:t>
      </w:r>
    </w:p>
    <w:p>
      <w:pPr>
        <w:numPr>
          <w:ilvl w:val="0"/>
          <w:numId w:val="1"/>
        </w:numPr>
      </w:pPr>
      <w:r>
        <w:t>follow instructions on safety notices and hazard signs</w:t>
      </w:r>
    </w:p>
    <w:p>
      <w:pPr>
        <w:numPr>
          <w:ilvl w:val="0"/>
          <w:numId w:val="1"/>
        </w:numPr>
      </w:pPr>
      <w:r>
        <w:t>report and escalate hazards, defects and faults in accordance with standard operating procedures</w:t>
      </w:r>
    </w:p>
    <w:p>
      <w:pPr>
        <w:numPr>
          <w:ilvl w:val="0"/>
          <w:numId w:val="1"/>
        </w:numPr>
      </w:pPr>
      <w:r>
        <w:t>report and escalate unsafe working practices in accordance with standard operating procedures</w:t>
      </w:r>
    </w:p>
    <w:p>
      <w:pPr>
        <w:numPr>
          <w:ilvl w:val="0"/>
          <w:numId w:val="1"/>
        </w:numPr>
      </w:pPr>
      <w:r>
        <w:t>keep the workplace clear of hazards and emergency escape routes clear of obstructions  in accordance with organisational requirements</w:t>
      </w:r>
    </w:p>
    <w:p>
      <w:pPr>
        <w:numPr>
          <w:ilvl w:val="0"/>
          <w:numId w:val="1"/>
        </w:numPr>
      </w:pPr>
      <w:r>
        <w:t>follow accident and injury reporting procedures</w:t>
      </w:r>
    </w:p>
    <w:p>
      <w:pPr>
        <w:numPr>
          <w:ilvl w:val="0"/>
          <w:numId w:val="1"/>
        </w:numPr>
      </w:pPr>
      <w:r>
        <w:t>follow standard operating procedures on discovery, or being alerted to, an emergency</w:t>
      </w:r>
    </w:p>
    <w:p>
      <w:pPr>
        <w:numPr>
          <w:ilvl w:val="0"/>
          <w:numId w:val="1"/>
        </w:numPr>
      </w:pPr>
      <w:r>
        <w:t>use personal protective equipment in accordance with organisational requirements</w:t>
      </w:r>
    </w:p>
    <w:p>
      <w:pPr>
        <w:numPr>
          <w:ilvl w:val="0"/>
          <w:numId w:val="1"/>
        </w:numPr>
      </w:pPr>
      <w:r>
        <w:t>check and maintain personal protective equipment in accordance with standard operating procedures</w:t>
      </w:r>
    </w:p>
    <w:p>
      <w:pPr>
        <w:numPr>
          <w:ilvl w:val="0"/>
          <w:numId w:val="1"/>
        </w:numPr>
      </w:pPr>
      <w:r>
        <w:t>report and escalate defects or concerns with personal protective equipment  in accordance with standard operating procedures</w:t>
      </w:r>
    </w:p>
    <w:p>
      <w:pPr>
        <w:numPr>
          <w:ilvl w:val="0"/>
          <w:numId w:val="1"/>
        </w:numPr>
      </w:pPr>
      <w:r>
        <w:t>dispose of personal protective equipment following standard operating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how to identify health and safety hazards and risks, defects and faults in the workplace and how they can be controlled</w:t>
      </w:r>
    </w:p>
    <w:p>
      <w:pPr>
        <w:numPr>
          <w:ilvl w:val="0"/>
          <w:numId w:val="2"/>
        </w:numPr>
      </w:pPr>
      <w:r>
        <w:t>the main health risks in the workplace and steps taken to control them</w:t>
      </w:r>
    </w:p>
    <w:p>
      <w:pPr>
        <w:numPr>
          <w:ilvl w:val="0"/>
          <w:numId w:val="2"/>
        </w:numPr>
      </w:pPr>
      <w:r>
        <w:t>the most common causes of accidents in the workplace and steps to prevent them</w:t>
      </w:r>
    </w:p>
    <w:p>
      <w:pPr>
        <w:numPr>
          <w:ilvl w:val="0"/>
          <w:numId w:val="2"/>
        </w:numPr>
      </w:pPr>
      <w:r>
        <w:t>safety precautions required in the workplace</w:t>
      </w:r>
    </w:p>
    <w:p>
      <w:pPr>
        <w:numPr>
          <w:ilvl w:val="0"/>
          <w:numId w:val="2"/>
        </w:numPr>
      </w:pPr>
      <w:r>
        <w:t>the reasons for taking safety precautions and the consequences of not doing so</w:t>
      </w:r>
    </w:p>
    <w:p>
      <w:pPr>
        <w:numPr>
          <w:ilvl w:val="0"/>
          <w:numId w:val="2"/>
        </w:numPr>
      </w:pPr>
      <w:r>
        <w:t>safe working practices and why it is important to follow them</w:t>
      </w:r>
    </w:p>
    <w:p>
      <w:pPr>
        <w:numPr>
          <w:ilvl w:val="0"/>
          <w:numId w:val="2"/>
        </w:numPr>
      </w:pPr>
      <w:r>
        <w:t>how to contact and obtain help from colleagues with first aid qualifications</w:t>
      </w:r>
    </w:p>
    <w:p>
      <w:pPr>
        <w:numPr>
          <w:ilvl w:val="0"/>
          <w:numId w:val="2"/>
        </w:numPr>
      </w:pPr>
      <w:r>
        <w:t>how to contact and obtain help from fire wardens</w:t>
      </w:r>
    </w:p>
    <w:p>
      <w:pPr>
        <w:numPr>
          <w:ilvl w:val="0"/>
          <w:numId w:val="2"/>
        </w:numPr>
      </w:pPr>
      <w:r>
        <w:t>procedures followed in different emergencies and why they should be followed</w:t>
      </w:r>
    </w:p>
    <w:p>
      <w:pPr>
        <w:numPr>
          <w:ilvl w:val="0"/>
          <w:numId w:val="2"/>
        </w:numPr>
      </w:pPr>
      <w:r>
        <w:t>why it is important to be familiar with emergency escape routes in the workplace</w:t>
      </w:r>
    </w:p>
    <w:p>
      <w:pPr>
        <w:numPr>
          <w:ilvl w:val="0"/>
          <w:numId w:val="2"/>
        </w:numPr>
      </w:pPr>
      <w:r>
        <w:t>why it is important to plan tasks and take necessary precautions and what might happen if this is not done</w:t>
      </w:r>
    </w:p>
    <w:p>
      <w:pPr>
        <w:numPr>
          <w:ilvl w:val="0"/>
          <w:numId w:val="2"/>
        </w:numPr>
      </w:pPr>
      <w:r>
        <w:t>how to report accidents, near misses and incidents and why reporting them is important</w:t>
      </w:r>
    </w:p>
    <w:p>
      <w:pPr>
        <w:numPr>
          <w:ilvl w:val="0"/>
          <w:numId w:val="2"/>
        </w:numPr>
      </w:pPr>
      <w:r>
        <w:t>the types of deviation, why deviation may occur, and how staff can escalate any concerns</w:t>
      </w:r>
    </w:p>
    <w:p>
      <w:pPr>
        <w:numPr>
          <w:ilvl w:val="0"/>
          <w:numId w:val="2"/>
        </w:numPr>
      </w:pPr>
      <w:r>
        <w:t>the need for safety notices and hazard warning signs and how to follow them</w:t>
      </w:r>
    </w:p>
    <w:p>
      <w:pPr>
        <w:numPr>
          <w:ilvl w:val="0"/>
          <w:numId w:val="2"/>
        </w:numPr>
      </w:pPr>
      <w:r>
        <w:t>rules and hazards associated with particular equipment</w:t>
      </w:r>
    </w:p>
    <w:p>
      <w:pPr>
        <w:numPr>
          <w:ilvl w:val="0"/>
          <w:numId w:val="2"/>
        </w:numPr>
      </w:pPr>
      <w:r>
        <w:t>the reasons for using appropriate tools and equipment and how they should be used</w:t>
      </w:r>
    </w:p>
    <w:p>
      <w:pPr>
        <w:numPr>
          <w:ilvl w:val="0"/>
          <w:numId w:val="2"/>
        </w:numPr>
      </w:pPr>
      <w:r>
        <w:t>why tools and equipment should be maintained and stored correctly</w:t>
      </w:r>
    </w:p>
    <w:p>
      <w:pPr>
        <w:numPr>
          <w:ilvl w:val="0"/>
          <w:numId w:val="2"/>
        </w:numPr>
      </w:pPr>
      <w:r>
        <w:t>how to identify equipment which is faulty, defective or unsafe and follow procedures to make it safe</w:t>
      </w:r>
    </w:p>
    <w:p>
      <w:pPr>
        <w:numPr>
          <w:ilvl w:val="0"/>
          <w:numId w:val="2"/>
        </w:numPr>
      </w:pPr>
      <w:r>
        <w:t>the range and care of personal protective equipment</w:t>
      </w:r>
    </w:p>
    <w:p>
      <w:pPr>
        <w:numPr>
          <w:ilvl w:val="0"/>
          <w:numId w:val="2"/>
        </w:numPr>
      </w:pPr>
      <w:r>
        <w:t>why it is important to adjust workplace equipment to suit individuals</w:t>
      </w:r>
    </w:p>
    <w:p>
      <w:pPr>
        <w:numPr>
          <w:ilvl w:val="0"/>
          <w:numId w:val="2"/>
        </w:numPr>
      </w:pPr>
      <w:r>
        <w:t>hazardous substances in the workplace and steps taken to protect you and others from them</w:t>
      </w:r>
    </w:p>
    <w:p>
      <w:pPr>
        <w:numPr>
          <w:ilvl w:val="0"/>
          <w:numId w:val="2"/>
        </w:numPr>
      </w:pPr>
      <w:r>
        <w:t>storage methods for materials and chemicals</w:t>
      </w:r>
    </w:p>
    <w:p>
      <w:pPr>
        <w:numPr>
          <w:ilvl w:val="0"/>
          <w:numId w:val="2"/>
        </w:numPr>
      </w:pPr>
      <w:r>
        <w:t>the condition that personal protective equipment should be in and why that condition is important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Dec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NSAFD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IMPHS101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Food Production Operatives, 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Health, Safety and the Environment in Food Manufacture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Food; Drink; Manufacturing; Health; Safety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8316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DC9B78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94f879175fe4610" /><Relationship Type="http://schemas.openxmlformats.org/officeDocument/2006/relationships/numbering" Target="/word/numbering.xml" Id="R12b0103c22074a49" /><Relationship Type="http://schemas.openxmlformats.org/officeDocument/2006/relationships/settings" Target="/word/settings.xml" Id="R8ee777d21c344125" /><Relationship Type="http://schemas.openxmlformats.org/officeDocument/2006/relationships/image" Target="/word/media/75666312-78a0-4076-9aaa-ac55fcd9cac3.png" Id="R6791c61a6825437b" /></Relationships>
</file>