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d75c929ab48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PROUSF57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bed frames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bb9f2306f4c40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prepare and assemble bed frames using jigs.</w:t>
      </w:r>
    </w:p>
    <w:p>
      <w:pPr/>
      <w:r>
        <w:rPr>
          <w:lang w:val="en-GB"/>
        </w:rPr>
        <w:t>This standard is aimed at those working in bed/mattress making.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1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1"/>
        </w:numPr>
      </w:pPr>
      <w:r>
        <w:t>check equipment is set up   and in good working order following standard operating procedures and any manufacturer's instructions</w:t>
      </w:r>
    </w:p>
    <w:p>
      <w:pPr>
        <w:numPr>
          <w:ilvl w:val="0"/>
          <w:numId w:val="1"/>
        </w:numPr>
      </w:pPr>
      <w:r>
        <w:t>check all materials required are to specification and free from faults following standard operating procedures</w:t>
      </w:r>
    </w:p>
    <w:p>
      <w:pPr>
        <w:numPr>
          <w:ilvl w:val="0"/>
          <w:numId w:val="1"/>
        </w:numPr>
      </w:pPr>
      <w:r>
        <w:t>position components in sequence and fasten to specification</w:t>
      </w:r>
    </w:p>
    <w:p>
      <w:pPr>
        <w:numPr>
          <w:ilvl w:val="0"/>
          <w:numId w:val="1"/>
        </w:numPr>
      </w:pPr>
      <w:r>
        <w:t>check frame is square and dimensionally sound following standard operating procedures</w:t>
      </w:r>
    </w:p>
    <w:p>
      <w:pPr>
        <w:numPr>
          <w:ilvl w:val="0"/>
          <w:numId w:val="1"/>
        </w:numPr>
      </w:pPr>
      <w:r>
        <w:t>correct any faults following standard operating procedures</w:t>
      </w:r>
    </w:p>
    <w:p>
      <w:pPr>
        <w:numPr>
          <w:ilvl w:val="0"/>
          <w:numId w:val="1"/>
        </w:numPr>
      </w:pPr>
      <w:r>
        <w:t>process completed work to next stage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0"/>
          <w:numId w:val="2"/>
        </w:numPr>
      </w:pPr>
      <w:r>
        <w:t>meaning of terms used in specifications</w:t>
      </w:r>
    </w:p>
    <w:p>
      <w:pPr>
        <w:numPr>
          <w:ilvl w:val="0"/>
          <w:numId w:val="2"/>
        </w:numPr>
      </w:pPr>
      <w:r>
        <w:t>how to check equipment is set up and is in good working order</w:t>
      </w:r>
    </w:p>
    <w:p>
      <w:pPr>
        <w:numPr>
          <w:ilvl w:val="0"/>
          <w:numId w:val="2"/>
        </w:numPr>
      </w:pPr>
      <w:r>
        <w:t>how to check materials and the common faults that can occur</w:t>
      </w:r>
    </w:p>
    <w:p>
      <w:pPr>
        <w:numPr>
          <w:ilvl w:val="0"/>
          <w:numId w:val="2"/>
        </w:numPr>
      </w:pPr>
      <w:r>
        <w:t>common faults that can occur and the process for correcting them</w:t>
      </w:r>
    </w:p>
    <w:p>
      <w:pPr>
        <w:numPr>
          <w:ilvl w:val="0"/>
          <w:numId w:val="2"/>
        </w:numPr>
      </w:pPr>
      <w:r>
        <w:t>how to position and fasten components</w:t>
      </w:r>
    </w:p>
    <w:p>
      <w:pPr>
        <w:numPr>
          <w:ilvl w:val="0"/>
          <w:numId w:val="2"/>
        </w:numPr>
      </w:pPr>
      <w:r>
        <w:t>how to check frame is square and dimensionally sound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Dec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PROUSF57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Bed, manufacturing, frames,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87D1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716EC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444edb9deb43ca" /><Relationship Type="http://schemas.openxmlformats.org/officeDocument/2006/relationships/numbering" Target="/word/numbering.xml" Id="Ra22888a381604d02" /><Relationship Type="http://schemas.openxmlformats.org/officeDocument/2006/relationships/settings" Target="/word/settings.xml" Id="Rd0c0963f29824cbc" /><Relationship Type="http://schemas.openxmlformats.org/officeDocument/2006/relationships/image" Target="/word/media/15b2d891-2b05-4b7a-9407-cd61228e75f8.png" Id="R3bb9f2306f4c403c" /></Relationships>
</file>