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2ea3fdc2784e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IMPBW210</w:t>
            </w:r>
            <w:r>
              <w:rPr>
                <w:b/>
              </w:rPr>
              <w:br/>
            </w:r>
            <w:r>
              <w:rPr>
                <w:b/>
              </w:rPr>
              <w:t>Carry out the assessment of packaging performance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9d9517384049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carry out the assessment of packaging performance in brewing. The correct production of packs and understanding the importance of this is essential to maintaining the integrity of the product. It is therefore essential to maintaining product quality and safety. This standard is also about understanding the principles of assessment of packaging performance in brewing. It covers the quantitative knowledge of line efficiency reporting, quantitative knowledge of machine cycle times and `V' curve principles and the control and measurement of beer and materials wastage. This standard is for you if you are involved in, and require a broad knowledge and understanding of, assessment of packaging performance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produce individual packs</w:t>
      </w:r>
    </w:p>
    <w:p>
      <w:pPr>
        <w:numPr>
          <w:ilvl w:val="0"/>
          <w:numId w:val="1"/>
        </w:numPr>
      </w:pPr>
      <w:r>
        <w:t>prepare to produce individual packs following health, safety and</w:t>
      </w:r>
    </w:p>
    <w:p>
      <w:pPr>
        <w:numPr>
          <w:ilvl w:val="0"/>
          <w:numId w:val="1"/>
        </w:numPr>
      </w:pPr>
      <w:r>
        <w:t>hygiene standards</w:t>
      </w:r>
    </w:p>
    <w:p>
      <w:pPr>
        <w:numPr>
          <w:ilvl w:val="0"/>
          <w:numId w:val="1"/>
        </w:numPr>
      </w:pPr>
      <w:r>
        <w:t>check packing specifications within agreed timescales</w:t>
      </w:r>
    </w:p>
    <w:p>
      <w:pPr>
        <w:numPr>
          <w:ilvl w:val="0"/>
          <w:numId w:val="1"/>
        </w:numPr>
      </w:pPr>
      <w:r>
        <w:t>set up equipment according to specification</w:t>
      </w:r>
    </w:p>
    <w:p>
      <w:pPr>
        <w:numPr>
          <w:ilvl w:val="0"/>
          <w:numId w:val="1"/>
        </w:numPr>
      </w:pPr>
      <w:r>
        <w:t>check that there is sufficient packing material available and that it</w:t>
      </w:r>
    </w:p>
    <w:p>
      <w:pPr>
        <w:numPr>
          <w:ilvl w:val="0"/>
          <w:numId w:val="1"/>
        </w:numPr>
      </w:pPr>
      <w:r>
        <w:t>is fit for use</w:t>
      </w:r>
    </w:p>
    <w:p>
      <w:pPr>
        <w:numPr>
          <w:ilvl w:val="0"/>
          <w:numId w:val="1"/>
        </w:numPr>
      </w:pPr>
      <w:r>
        <w:t>check that services meet requirements</w:t>
      </w:r>
    </w:p>
    <w:p>
      <w:pPr>
        <w:numPr>
          <w:ilvl w:val="0"/>
          <w:numId w:val="1"/>
        </w:numPr>
      </w:pPr>
      <w:r>
        <w:t>check that the product to be packed is available and fit for use</w:t>
      </w:r>
    </w:p>
    <w:p>
      <w:pPr>
        <w:numPr>
          <w:ilvl w:val="0"/>
          <w:numId w:val="1"/>
        </w:numPr>
      </w:pPr>
      <w:r>
        <w:t>take action in response to operating problems</w:t>
      </w:r>
    </w:p>
    <w:p>
      <w:pPr>
        <w:numPr>
          <w:ilvl w:val="0"/>
          <w:numId w:val="1"/>
        </w:numPr>
      </w:pPr>
      <w:r>
        <w:t>maintain communication with the relevant people in accordance</w:t>
      </w:r>
    </w:p>
    <w:p>
      <w:pPr>
        <w:numPr>
          <w:ilvl w:val="0"/>
          <w:numId w:val="1"/>
        </w:numPr>
      </w:pPr>
      <w:r>
        <w:t>with organisational procedures</w:t>
      </w:r>
    </w:p>
    <w:p>
      <w:pPr>
        <w:numPr>
          <w:ilvl w:val="0"/>
          <w:numId w:val="1"/>
        </w:numPr>
      </w:pPr>
      <w:r>
        <w:t>Carry out production of individual packs</w:t>
      </w:r>
    </w:p>
    <w:p>
      <w:pPr>
        <w:numPr>
          <w:ilvl w:val="0"/>
          <w:numId w:val="1"/>
        </w:numPr>
      </w:pPr>
      <w:r>
        <w:t>carry out production of individual packs following health, safety</w:t>
      </w:r>
    </w:p>
    <w:p>
      <w:pPr>
        <w:numPr>
          <w:ilvl w:val="0"/>
          <w:numId w:val="1"/>
        </w:numPr>
      </w:pPr>
      <w:r>
        <w:t>and hygiene standards</w:t>
      </w:r>
    </w:p>
    <w:p>
      <w:pPr>
        <w:numPr>
          <w:ilvl w:val="0"/>
          <w:numId w:val="1"/>
        </w:numPr>
      </w:pPr>
      <w:r>
        <w:t>use equipment in accordance with health and safety procedures</w:t>
      </w:r>
    </w:p>
    <w:p>
      <w:pPr>
        <w:numPr>
          <w:ilvl w:val="0"/>
          <w:numId w:val="1"/>
        </w:numPr>
      </w:pPr>
      <w:r>
        <w:t>and check that it is supplied with materials</w:t>
      </w:r>
    </w:p>
    <w:p>
      <w:pPr>
        <w:numPr>
          <w:ilvl w:val="0"/>
          <w:numId w:val="1"/>
        </w:numPr>
      </w:pPr>
      <w:r>
        <w:t>monitor pack quality and quantity and take action in response to</w:t>
      </w:r>
    </w:p>
    <w:p>
      <w:pPr>
        <w:numPr>
          <w:ilvl w:val="0"/>
          <w:numId w:val="1"/>
        </w:numPr>
      </w:pPr>
      <w:r>
        <w:t>defects</w:t>
      </w:r>
    </w:p>
    <w:p>
      <w:pPr>
        <w:numPr>
          <w:ilvl w:val="0"/>
          <w:numId w:val="1"/>
        </w:numPr>
      </w:pPr>
      <w:r>
        <w:t>achieve the required quality and quantity of output within the</w:t>
      </w:r>
    </w:p>
    <w:p>
      <w:pPr>
        <w:numPr>
          <w:ilvl w:val="0"/>
          <w:numId w:val="1"/>
        </w:numPr>
      </w:pPr>
      <w:r>
        <w:t>specified time</w:t>
      </w:r>
    </w:p>
    <w:p>
      <w:pPr>
        <w:numPr>
          <w:ilvl w:val="0"/>
          <w:numId w:val="1"/>
        </w:numPr>
      </w:pPr>
      <w:r>
        <w:t>check that there is minimal waste</w:t>
      </w:r>
    </w:p>
    <w:p>
      <w:pPr>
        <w:numPr>
          <w:ilvl w:val="0"/>
          <w:numId w:val="1"/>
        </w:numPr>
      </w:pPr>
      <w:r>
        <w:t>respond to alarms and take appropriate action within the limits of</w:t>
      </w:r>
    </w:p>
    <w:p>
      <w:pPr>
        <w:numPr>
          <w:ilvl w:val="0"/>
          <w:numId w:val="1"/>
        </w:numPr>
      </w:pPr>
      <w:r>
        <w:t>your responsibility</w:t>
      </w:r>
    </w:p>
    <w:p>
      <w:pPr>
        <w:numPr>
          <w:ilvl w:val="0"/>
          <w:numId w:val="1"/>
        </w:numPr>
      </w:pPr>
      <w:r>
        <w:t>maintain communication with the relevant people in accordance</w:t>
      </w:r>
    </w:p>
    <w:p>
      <w:pPr>
        <w:numPr>
          <w:ilvl w:val="0"/>
          <w:numId w:val="1"/>
        </w:numPr>
      </w:pPr>
      <w:r>
        <w:t>with organisational procedures</w:t>
      </w:r>
    </w:p>
    <w:p>
      <w:pPr>
        <w:numPr>
          <w:ilvl w:val="0"/>
          <w:numId w:val="1"/>
        </w:numPr>
      </w:pPr>
      <w:r>
        <w:t>Finish production of individual packs</w:t>
      </w:r>
    </w:p>
    <w:p>
      <w:pPr>
        <w:numPr>
          <w:ilvl w:val="0"/>
          <w:numId w:val="1"/>
        </w:numPr>
      </w:pPr>
      <w:r>
        <w:t>finish production of individual packs following health, safety and</w:t>
      </w:r>
    </w:p>
    <w:p>
      <w:pPr>
        <w:numPr>
          <w:ilvl w:val="0"/>
          <w:numId w:val="1"/>
        </w:numPr>
      </w:pPr>
      <w:r>
        <w:t>hygiene standards</w:t>
      </w:r>
    </w:p>
    <w:p>
      <w:pPr>
        <w:numPr>
          <w:ilvl w:val="0"/>
          <w:numId w:val="1"/>
        </w:numPr>
      </w:pPr>
      <w:r>
        <w:t>dispose of surplus consumables in compliance with company</w:t>
      </w:r>
    </w:p>
    <w:p>
      <w:pPr>
        <w:numPr>
          <w:ilvl w:val="0"/>
          <w:numId w:val="1"/>
        </w:numPr>
      </w:pPr>
      <w:r>
        <w:t>procedures</w:t>
      </w:r>
    </w:p>
    <w:p>
      <w:pPr>
        <w:numPr>
          <w:ilvl w:val="0"/>
          <w:numId w:val="1"/>
        </w:numPr>
      </w:pPr>
      <w:r>
        <w:t>deal with waste, scrap and non-standard products</w:t>
      </w:r>
    </w:p>
    <w:p>
      <w:pPr>
        <w:numPr>
          <w:ilvl w:val="0"/>
          <w:numId w:val="1"/>
        </w:numPr>
      </w:pPr>
      <w:r>
        <w:t>stop the packaging run at agreed time</w:t>
      </w:r>
    </w:p>
    <w:p>
      <w:pPr>
        <w:numPr>
          <w:ilvl w:val="0"/>
          <w:numId w:val="1"/>
        </w:numPr>
      </w:pPr>
      <w:r>
        <w:t>make equipment ready for future use after the completion of the</w:t>
      </w:r>
    </w:p>
    <w:p>
      <w:pPr>
        <w:numPr>
          <w:ilvl w:val="0"/>
          <w:numId w:val="1"/>
        </w:numPr>
      </w:pPr>
      <w:r>
        <w:t>process</w:t>
      </w:r>
    </w:p>
    <w:p>
      <w:pPr>
        <w:numPr>
          <w:ilvl w:val="0"/>
          <w:numId w:val="1"/>
        </w:numPr>
      </w:pPr>
      <w:r>
        <w:t>maintain communication with the relevant people in accordance</w:t>
      </w:r>
    </w:p>
    <w:p>
      <w:pPr>
        <w:numPr>
          <w:ilvl w:val="0"/>
          <w:numId w:val="1"/>
        </w:numPr>
      </w:pPr>
      <w:r>
        <w:t>with organisational procedures</w:t>
      </w:r>
    </w:p>
    <w:p>
      <w:pPr>
        <w:numPr>
          <w:ilvl w:val="0"/>
          <w:numId w:val="1"/>
        </w:numPr>
      </w:pPr>
      <w:r>
        <w:t>complete all documentation and records within agreed timescales</w:t>
      </w:r>
    </w:p>
    <w:p>
      <w:pPr>
        <w:numPr>
          <w:ilvl w:val="0"/>
          <w:numId w:val="1"/>
        </w:numPr>
      </w:pPr>
      <w:r>
        <w:t>and in compliance with company procedures</w:t>
      </w:r>
    </w:p>
    <w:p>
      <w:pPr>
        <w:numPr>
          <w:ilvl w:val="0"/>
          <w:numId w:val="1"/>
        </w:numPr>
      </w:pPr>
      <w:r>
        <w:t>Overcome problems</w:t>
      </w:r>
    </w:p>
    <w:p>
      <w:pPr>
        <w:numPr>
          <w:ilvl w:val="0"/>
          <w:numId w:val="1"/>
        </w:numPr>
      </w:pPr>
      <w:r>
        <w:t>overcome problems according to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make appropriate alterations to control parameters, auto/manual</w:t>
      </w:r>
    </w:p>
    <w:p>
      <w:pPr>
        <w:numPr>
          <w:ilvl w:val="0"/>
          <w:numId w:val="1"/>
        </w:numPr>
      </w:pPr>
      <w:r>
        <w:t>selection and sequencing as required</w:t>
      </w:r>
    </w:p>
    <w:p>
      <w:pPr>
        <w:numPr>
          <w:ilvl w:val="0"/>
          <w:numId w:val="1"/>
        </w:numPr>
      </w:pPr>
      <w:r>
        <w:t>take appropriate corrective action within limits of your authority</w:t>
      </w:r>
    </w:p>
    <w:p>
      <w:pPr>
        <w:numPr>
          <w:ilvl w:val="0"/>
          <w:numId w:val="1"/>
        </w:numPr>
      </w:pPr>
      <w:r>
        <w:t>when problems or possible future problems are identified</w:t>
      </w:r>
    </w:p>
    <w:p>
      <w:pPr>
        <w:numPr>
          <w:ilvl w:val="0"/>
          <w:numId w:val="1"/>
        </w:numPr>
      </w:pPr>
      <w:r>
        <w:t>inform those who need to know of any corrective action and its</w:t>
      </w:r>
    </w:p>
    <w:p>
      <w:pPr>
        <w:numPr>
          <w:ilvl w:val="0"/>
          <w:numId w:val="1"/>
        </w:numPr>
      </w:pPr>
      <w:r>
        <w:t>effects</w:t>
      </w:r>
    </w:p>
    <w:p>
      <w:pPr>
        <w:numPr>
          <w:ilvl w:val="0"/>
          <w:numId w:val="1"/>
        </w:numPr>
      </w:pPr>
      <w:r>
        <w:t>complete documentation in line with organisational requirements</w:t>
      </w:r>
    </w:p>
    <w:p>
      <w:pPr>
        <w:numPr>
          <w:ilvl w:val="0"/>
          <w:numId w:val="1"/>
        </w:numPr>
      </w:pPr>
      <w:r>
        <w:t>maintain communication in accordance with organisational</w:t>
      </w:r>
    </w:p>
    <w:p>
      <w:pPr>
        <w:numPr>
          <w:ilvl w:val="0"/>
          <w:numId w:val="1"/>
        </w:numPr>
      </w:pPr>
      <w:r>
        <w:t>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what the purposes of efficiency reporting are</w:t>
      </w:r>
    </w:p>
    <w:p>
      <w:pPr>
        <w:numPr>
          <w:ilvl w:val="1"/>
          <w:numId w:val="2"/>
        </w:numPr>
      </w:pPr>
      <w:r>
        <w:t>what the typical efficiency calculation is and how to analyse the</w:t>
      </w:r>
    </w:p>
    <w:p>
      <w:pPr>
        <w:numPr>
          <w:ilvl w:val="0"/>
          <w:numId w:val="2"/>
        </w:numPr>
      </w:pPr>
      <w:r>
        <w:t>data</w:t>
      </w:r>
    </w:p>
    <w:p>
      <w:pPr>
        <w:numPr>
          <w:ilvl w:val="1"/>
          <w:numId w:val="2"/>
        </w:numPr>
      </w:pPr>
      <w:r>
        <w:t>what the typical efficiency reporting systems are and their use for</w:t>
      </w:r>
    </w:p>
    <w:p>
      <w:pPr>
        <w:numPr>
          <w:ilvl w:val="0"/>
          <w:numId w:val="2"/>
        </w:numPr>
      </w:pPr>
      <w:r>
        <w:t>performance improvement</w:t>
      </w:r>
    </w:p>
    <w:p>
      <w:pPr>
        <w:numPr>
          <w:ilvl w:val="1"/>
          <w:numId w:val="2"/>
        </w:numPr>
      </w:pPr>
      <w:r>
        <w:t>what the line capacity rating conventions are</w:t>
      </w:r>
    </w:p>
    <w:p>
      <w:pPr>
        <w:numPr>
          <w:ilvl w:val="1"/>
          <w:numId w:val="2"/>
        </w:numPr>
      </w:pPr>
      <w:r>
        <w:t>the basic principles of a `V' curve applied to a typical packaging</w:t>
      </w:r>
    </w:p>
    <w:p>
      <w:pPr>
        <w:numPr>
          <w:ilvl w:val="0"/>
          <w:numId w:val="2"/>
        </w:numPr>
      </w:pPr>
      <w:r>
        <w:t>line</w:t>
      </w:r>
    </w:p>
    <w:p>
      <w:pPr>
        <w:numPr>
          <w:ilvl w:val="1"/>
          <w:numId w:val="2"/>
        </w:numPr>
      </w:pPr>
      <w:r>
        <w:t>what the rate limiting factors and critical processes are</w:t>
      </w:r>
    </w:p>
    <w:p>
      <w:pPr>
        <w:numPr>
          <w:ilvl w:val="1"/>
          <w:numId w:val="2"/>
        </w:numPr>
      </w:pPr>
      <w:r>
        <w:t>what machine cycle times are and the reasons for maintaining a</w:t>
      </w:r>
    </w:p>
    <w:p>
      <w:pPr>
        <w:numPr>
          <w:ilvl w:val="0"/>
          <w:numId w:val="2"/>
        </w:numPr>
      </w:pPr>
      <w:r>
        <w:t>packaging line in balance</w:t>
      </w:r>
    </w:p>
    <w:p>
      <w:pPr>
        <w:numPr>
          <w:ilvl w:val="1"/>
          <w:numId w:val="2"/>
        </w:numPr>
      </w:pPr>
      <w:r>
        <w:t>how to analyse data and calculate basic loss</w:t>
      </w:r>
    </w:p>
    <w:p>
      <w:pPr>
        <w:numPr>
          <w:ilvl w:val="1"/>
          <w:numId w:val="2"/>
        </w:numPr>
      </w:pPr>
      <w:r>
        <w:t>what the causes of beer and material losses are</w:t>
      </w:r>
    </w:p>
    <w:p>
      <w:pPr>
        <w:numPr>
          <w:ilvl w:val="1"/>
          <w:numId w:val="2"/>
        </w:numPr>
      </w:pPr>
      <w:r>
        <w:t>what the typical beer and material losses are</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imppo201 (skill), impsd309 (skill), impbw210k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Packaging; Beer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E193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8F55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3a817ff11d4308" /><Relationship Type="http://schemas.openxmlformats.org/officeDocument/2006/relationships/numbering" Target="/word/numbering.xml" Id="Ra6bb4d4524c649eb" /><Relationship Type="http://schemas.openxmlformats.org/officeDocument/2006/relationships/settings" Target="/word/settings.xml" Id="R37ddc61dca904828" /><Relationship Type="http://schemas.openxmlformats.org/officeDocument/2006/relationships/image" Target="/word/media/6cd75353-f1ed-4a40-95b3-59fc6aad1dcb.png" Id="Raa9d951738404985" /></Relationships>
</file>