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a15e20073144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EUSWO18</w:t>
            </w:r>
            <w:r>
              <w:rPr>
                <w:b/>
              </w:rPr>
              <w:br/>
            </w:r>
            <w:r>
              <w:rPr>
                <w:b/>
              </w:rPr>
              <w:t>Store waste and operating materials within a waste management facility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c9cdbb156048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 required when working in an operational role in a waste management facility. It requires ensuring the waste and materials are dealt with and stored according to organisational requirements. It involves working safely and making sure any documentation is used and handled according to statutory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Sort and store waste and operating materials</w:t>
      </w:r>
    </w:p>
    <w:p>
      <w:pPr>
        <w:numPr>
          <w:ilvl w:val="0"/>
          <w:numId w:val="1"/>
        </w:numPr>
      </w:pPr>
      <w:r>
        <w:t>wear and use personal protective equipment (PPE) in line with</w:t>
      </w:r>
    </w:p>
    <w:p>
      <w:pPr/>
      <w:r>
        <w:rPr>
          <w:lang w:val="en-GB"/>
        </w:rPr>
        <w:br/>
      </w:r>
    </w:p>
    <w:p>
      <w:pPr/>
      <w:r>
        <w:rPr>
          <w:lang w:val="en-GB"/>
        </w:rPr>
        <w:t>operational procedures</w:t>
      </w:r>
    </w:p>
    <w:p>
      <w:pPr>
        <w:numPr>
          <w:ilvl w:val="0"/>
          <w:numId w:val="2"/>
        </w:numPr>
      </w:pPr>
      <w:r>
        <w:t>use the equipment specified for the job to sort waste and operating</w:t>
      </w:r>
    </w:p>
    <w:p>
      <w:pPr/>
      <w:r>
        <w:rPr>
          <w:lang w:val="en-GB"/>
        </w:rPr>
        <w:br/>
      </w:r>
    </w:p>
    <w:p>
      <w:pPr/>
      <w:r>
        <w:rPr>
          <w:lang w:val="en-GB"/>
        </w:rPr>
        <w:t>materials</w:t>
      </w:r>
    </w:p>
    <w:p>
      <w:pPr>
        <w:numPr>
          <w:ilvl w:val="0"/>
          <w:numId w:val="3"/>
        </w:numPr>
      </w:pPr>
      <w:r>
        <w:t>use equipment specified for the job to move waste and</w:t>
      </w:r>
    </w:p>
    <w:p>
      <w:pPr/>
      <w:r>
        <w:rPr>
          <w:lang w:val="en-GB"/>
        </w:rPr>
        <w:br/>
      </w:r>
    </w:p>
    <w:p>
      <w:pPr/>
      <w:r>
        <w:rPr>
          <w:lang w:val="en-GB"/>
        </w:rPr>
        <w:t>operatingmaterials</w:t>
      </w:r>
    </w:p>
    <w:p>
      <w:pPr>
        <w:numPr>
          <w:ilvl w:val="0"/>
          <w:numId w:val="4"/>
        </w:numPr>
      </w:pPr>
      <w:r>
        <w:t>sort, store, and label waste and materials according to their nature</w:t>
      </w:r>
    </w:p>
    <w:p>
      <w:pPr>
        <w:numPr>
          <w:ilvl w:val="0"/>
          <w:numId w:val="4"/>
        </w:numPr>
      </w:pPr>
      <w:r>
        <w:t>ensure the storage area is clean and tidy after movement of waste or</w:t>
      </w:r>
    </w:p>
    <w:p>
      <w:pPr/>
      <w:r>
        <w:rPr>
          <w:lang w:val="en-GB"/>
        </w:rPr>
        <w:br/>
      </w:r>
    </w:p>
    <w:p>
      <w:pPr/>
      <w:r>
        <w:rPr>
          <w:lang w:val="en-GB"/>
        </w:rPr>
        <w:t>materials</w:t>
      </w:r>
    </w:p>
    <w:p>
      <w:pPr/>
      <w:r>
        <w:rPr>
          <w:lang w:val="en-GB"/>
        </w:rPr>
        <w:t>Monitor and maintain storage conditions in line with operational</w:t>
      </w:r>
    </w:p>
    <w:p>
      <w:pPr/>
      <w:r>
        <w:rPr>
          <w:lang w:val="en-GB"/>
        </w:rPr>
        <w:t>procedures</w:t>
      </w:r>
    </w:p>
    <w:p>
      <w:pPr>
        <w:numPr>
          <w:ilvl w:val="0"/>
          <w:numId w:val="5"/>
        </w:numPr>
      </w:pPr>
      <w:r>
        <w:t>monitor at regular intervals the safety and security of the storage</w:t>
      </w:r>
    </w:p>
    <w:p>
      <w:pPr/>
      <w:r>
        <w:rPr>
          <w:lang w:val="en-GB"/>
        </w:rPr>
        <w:br/>
      </w:r>
    </w:p>
    <w:p>
      <w:pPr/>
      <w:r>
        <w:rPr>
          <w:lang w:val="en-GB"/>
        </w:rPr>
        <w:t>facility areas</w:t>
      </w:r>
    </w:p>
    <w:p>
      <w:pPr>
        <w:numPr>
          <w:ilvl w:val="0"/>
          <w:numId w:val="6"/>
        </w:numPr>
      </w:pPr>
      <w:r>
        <w:t>ensure the storage facility areas are kept clean and tidy</w:t>
      </w:r>
    </w:p>
    <w:p>
      <w:pPr/>
      <w:r>
        <w:rPr>
          <w:lang w:val="en-GB"/>
        </w:rPr>
        <w:br/>
      </w:r>
    </w:p>
    <w:p>
      <w:pPr/>
      <w:r>
        <w:rPr>
          <w:lang w:val="en-GB"/>
        </w:rPr>
        <w:t>Use and communicate data and information</w:t>
      </w:r>
    </w:p>
    <w:p>
      <w:pPr>
        <w:numPr>
          <w:ilvl w:val="0"/>
          <w:numId w:val="7"/>
        </w:numPr>
      </w:pPr>
      <w:r>
        <w:t>ensure all necessary documentation is complete and up-to-date</w:t>
      </w:r>
    </w:p>
    <w:p>
      <w:pPr>
        <w:numPr>
          <w:ilvl w:val="0"/>
          <w:numId w:val="7"/>
        </w:numPr>
      </w:pPr>
      <w:r>
        <w:t>keep and maintain records of work activities so they can be used by</w:t>
      </w:r>
    </w:p>
    <w:p>
      <w:pPr/>
      <w:r>
        <w:rPr>
          <w:lang w:val="en-GB"/>
        </w:rPr>
        <w:br/>
      </w:r>
    </w:p>
    <w:p>
      <w:pPr/>
      <w:r>
        <w:rPr>
          <w:lang w:val="en-GB"/>
        </w:rPr>
        <w:t>others for quality assurance and audit purposes</w:t>
      </w:r>
    </w:p>
    <w:p>
      <w:pPr>
        <w:numPr>
          <w:ilvl w:val="0"/>
          <w:numId w:val="8"/>
        </w:numPr>
      </w:pPr>
      <w:r>
        <w:t>follow all required work procedures</w:t>
      </w:r>
    </w:p>
    <w:p>
      <w:pPr>
        <w:numPr>
          <w:ilvl w:val="0"/>
          <w:numId w:val="8"/>
        </w:numPr>
      </w:pPr>
      <w:r>
        <w:t>follow procedures for use and communication of data in</w:t>
      </w:r>
    </w:p>
    <w:p>
      <w:pPr/>
      <w:r>
        <w:rPr>
          <w:lang w:val="en-GB"/>
        </w:rPr>
        <w:br/>
      </w:r>
    </w:p>
    <w:p>
      <w:pPr/>
      <w:r>
        <w:rPr>
          <w:lang w:val="en-GB"/>
        </w:rPr>
        <w:t>accordance with operational procedures</w:t>
      </w:r>
    </w:p>
    <w:p>
      <w:pPr/>
      <w:r>
        <w:rPr>
          <w:lang w:val="en-GB"/>
        </w:rPr>
        <w:t>Resolve problems from storing waste and operating materials</w:t>
      </w:r>
    </w:p>
    <w:p>
      <w:pPr>
        <w:numPr>
          <w:ilvl w:val="0"/>
          <w:numId w:val="9"/>
        </w:numPr>
      </w:pPr>
      <w:r>
        <w:t>report any equipment defects and take steps to correct them as</w:t>
      </w:r>
    </w:p>
    <w:p>
      <w:pPr/>
      <w:r>
        <w:rPr>
          <w:lang w:val="en-GB"/>
        </w:rPr>
        <w:br/>
      </w:r>
    </w:p>
    <w:p>
      <w:pPr/>
      <w:r>
        <w:rPr>
          <w:lang w:val="en-GB"/>
        </w:rPr>
        <w:t>permitted by operational procedures</w:t>
      </w:r>
    </w:p>
    <w:p>
      <w:pPr>
        <w:numPr>
          <w:ilvl w:val="0"/>
          <w:numId w:val="10"/>
        </w:numPr>
      </w:pPr>
      <w:r>
        <w:t>report any problems in storage conditions and operating materials</w:t>
      </w:r>
    </w:p>
    <w:p>
      <w:pPr/>
      <w:r>
        <w:rPr>
          <w:lang w:val="en-GB"/>
        </w:rPr>
        <w:br/>
      </w:r>
    </w:p>
    <w:p>
      <w:pPr/>
      <w:r>
        <w:rPr>
          <w:lang w:val="en-GB"/>
        </w:rPr>
        <w:t>to the designated person</w:t>
      </w:r>
    </w:p>
    <w:p>
      <w:pPr>
        <w:numPr>
          <w:ilvl w:val="0"/>
          <w:numId w:val="11"/>
        </w:numPr>
      </w:pPr>
      <w:r>
        <w:t>advise supervisor or managers where situations arise that are</w:t>
      </w:r>
    </w:p>
    <w:p>
      <w:pPr/>
      <w:r>
        <w:rPr>
          <w:lang w:val="en-GB"/>
        </w:rPr>
        <w:br/>
      </w:r>
    </w:p>
    <w:p>
      <w:pPr/>
      <w:r>
        <w:rPr>
          <w:lang w:val="en-GB"/>
        </w:rPr>
        <w:t>outside of your role responsibilities and remit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12"/>
        </w:numPr>
      </w:pPr>
      <w:r>
        <w:t>the classifications and types of waste</w:t>
      </w:r>
    </w:p>
    <w:p>
      <w:pPr>
        <w:numPr>
          <w:ilvl w:val="0"/>
          <w:numId w:val="12"/>
        </w:numPr>
      </w:pPr>
      <w:r>
        <w:t>the potential hazards associated with different wastes</w:t>
      </w:r>
    </w:p>
    <w:p>
      <w:pPr>
        <w:numPr>
          <w:ilvl w:val="0"/>
          <w:numId w:val="12"/>
        </w:numPr>
      </w:pPr>
      <w:r>
        <w:t>how to identify work-related hazards and risks</w:t>
      </w:r>
    </w:p>
    <w:p>
      <w:pPr>
        <w:numPr>
          <w:ilvl w:val="0"/>
          <w:numId w:val="12"/>
        </w:numPr>
      </w:pPr>
      <w:r>
        <w:t>details of operational procedures and documentation</w:t>
      </w:r>
    </w:p>
    <w:p>
      <w:pPr>
        <w:numPr>
          <w:ilvl w:val="0"/>
          <w:numId w:val="12"/>
        </w:numPr>
      </w:pPr>
      <w:r>
        <w:t>how to work with colleagues and other people and resolve</w:t>
      </w:r>
    </w:p>
    <w:p>
      <w:pPr/>
      <w:r>
        <w:rPr>
          <w:lang w:val="en-GB"/>
        </w:rPr>
        <w:br/>
      </w:r>
    </w:p>
    <w:p>
      <w:pPr/>
      <w:r>
        <w:rPr>
          <w:lang w:val="en-GB"/>
        </w:rPr>
        <w:t>disagreements</w:t>
      </w:r>
    </w:p>
    <w:p>
      <w:pPr>
        <w:numPr>
          <w:ilvl w:val="0"/>
          <w:numId w:val="13"/>
        </w:numPr>
      </w:pPr>
      <w:r>
        <w:t>how to use personal protective equipment (PPE) in line with</w:t>
      </w:r>
    </w:p>
    <w:p>
      <w:pPr/>
      <w:r>
        <w:rPr>
          <w:lang w:val="en-GB"/>
        </w:rPr>
        <w:br/>
      </w:r>
    </w:p>
    <w:p>
      <w:pPr/>
      <w:r>
        <w:rPr>
          <w:lang w:val="en-GB"/>
        </w:rPr>
        <w:t>operational</w:t>
      </w:r>
    </w:p>
    <w:p>
      <w:pPr/>
      <w:r>
        <w:rPr>
          <w:lang w:val="en-GB"/>
        </w:rPr>
        <w:t>procedures</w:t>
      </w:r>
    </w:p>
    <w:p>
      <w:pPr>
        <w:numPr>
          <w:ilvl w:val="0"/>
          <w:numId w:val="14"/>
        </w:numPr>
      </w:pPr>
      <w:r>
        <w:t>operational procedures and why it is important to comply with them</w:t>
      </w:r>
    </w:p>
    <w:p>
      <w:pPr>
        <w:numPr>
          <w:ilvl w:val="0"/>
          <w:numId w:val="14"/>
        </w:numPr>
      </w:pPr>
      <w:r>
        <w:t>your job responsibility and when to report to managers</w:t>
      </w:r>
    </w:p>
    <w:p>
      <w:pPr/>
      <w:r>
        <w:rPr>
          <w:lang w:val="en-GB"/>
        </w:rPr>
        <w:br/>
      </w:r>
    </w:p>
    <w:p>
      <w:pPr/>
      <w:r>
        <w:rPr>
          <w:lang w:val="en-GB"/>
        </w:rPr>
        <w:t>Storage</w:t>
      </w:r>
    </w:p>
    <w:p>
      <w:pPr>
        <w:numPr>
          <w:ilvl w:val="0"/>
          <w:numId w:val="15"/>
        </w:numPr>
      </w:pPr>
      <w:r>
        <w:t>how to label waste, when required</w:t>
      </w:r>
    </w:p>
    <w:p>
      <w:pPr>
        <w:numPr>
          <w:ilvl w:val="0"/>
          <w:numId w:val="15"/>
        </w:numPr>
      </w:pPr>
      <w:r>
        <w:t>the requirements for keeping the storage facilities area clean and</w:t>
      </w:r>
    </w:p>
    <w:p>
      <w:pPr/>
      <w:r>
        <w:rPr>
          <w:lang w:val="en-GB"/>
        </w:rPr>
        <w:br/>
      </w:r>
    </w:p>
    <w:p>
      <w:pPr/>
      <w:r>
        <w:rPr>
          <w:lang w:val="en-GB"/>
        </w:rPr>
        <w:t>tidy</w:t>
      </w:r>
    </w:p>
    <w:p>
      <w:pPr>
        <w:numPr>
          <w:ilvl w:val="0"/>
          <w:numId w:val="16"/>
        </w:numPr>
      </w:pPr>
      <w:r>
        <w:t>the environmental requirements related to storage</w:t>
      </w:r>
    </w:p>
    <w:p>
      <w:pPr>
        <w:numPr>
          <w:ilvl w:val="0"/>
          <w:numId w:val="16"/>
        </w:numPr>
      </w:pPr>
      <w:r>
        <w:t>storage facilities location and layout</w:t>
      </w:r>
    </w:p>
    <w:p>
      <w:pPr>
        <w:numPr>
          <w:ilvl w:val="0"/>
          <w:numId w:val="16"/>
        </w:numPr>
      </w:pPr>
      <w:r>
        <w:t>how to maintain safety and security of storage</w:t>
      </w:r>
    </w:p>
    <w:p>
      <w:pPr>
        <w:numPr>
          <w:ilvl w:val="0"/>
          <w:numId w:val="16"/>
        </w:numPr>
      </w:pPr>
      <w:r>
        <w:t>operational procedures for storage</w:t>
      </w:r>
    </w:p>
    <w:p>
      <w:pPr>
        <w:numPr>
          <w:ilvl w:val="0"/>
          <w:numId w:val="16"/>
        </w:numPr>
      </w:pPr>
      <w:r>
        <w:t>the implications of relevant legislation to sorting and storing waste</w:t>
      </w:r>
    </w:p>
    <w:p>
      <w:pPr/>
      <w:r>
        <w:rPr>
          <w:lang w:val="en-GB"/>
        </w:rPr>
        <w:br/>
      </w:r>
    </w:p>
    <w:p>
      <w:pPr/>
      <w:r>
        <w:rPr>
          <w:lang w:val="en-GB"/>
        </w:rPr>
        <w:t>and operating materials</w:t>
      </w:r>
    </w:p>
    <w:p>
      <w:pPr>
        <w:numPr>
          <w:ilvl w:val="0"/>
          <w:numId w:val="17"/>
        </w:numPr>
      </w:pPr>
      <w:r>
        <w:t>how to identify defects and correct them where permissible</w:t>
      </w:r>
    </w:p>
    <w:p>
      <w:pPr>
        <w:numPr>
          <w:ilvl w:val="0"/>
          <w:numId w:val="17"/>
        </w:numPr>
      </w:pPr>
      <w:r>
        <w:t>how to record and report storage activities and issues in</w:t>
      </w:r>
    </w:p>
    <w:p>
      <w:pPr/>
      <w:r>
        <w:rPr>
          <w:lang w:val="en-GB"/>
        </w:rPr>
        <w:br/>
      </w:r>
    </w:p>
    <w:p>
      <w:pPr/>
      <w:r>
        <w:rPr>
          <w:lang w:val="en-GB"/>
        </w:rPr>
        <w:t>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wo18</w:t>
      </w:r>
      <w:r>
        <w:rPr>
          <w:lang w:val="en-GB"/>
        </w:rPr>
        <w:br/>
      </w:r>
    </w:p>
    <w:p>
      <w:pPr/>
      <w:r>
        <w:rPr>
          <w:lang w:val="en-GB"/>
          <w:b/>
        </w:rPr>
        <w:t>Relevant Occupations</w:t>
      </w:r>
    </w:p>
    <w:p>
      <w:pPr/>
      <w:r>
        <w:rPr>
          <w:lang w:val="en-GB"/>
        </w:rPr>
        <w:t>Public Service and other Associate Professionals, Public Services</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Store; Waste; Operating; Material; Waste; Management; Facility; Label waste; Storage facility; Lone worker; Equipment defects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8D0F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4F5C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BBDA2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236ED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EDE25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736AE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CD3FD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DF516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26DC3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A5690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6C8BB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3E56F2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62848F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2B6DF3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D5FCAD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09A937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0FE72A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996ebeed4445af" /><Relationship Type="http://schemas.openxmlformats.org/officeDocument/2006/relationships/numbering" Target="/word/numbering.xml" Id="R37eca59f0e5b4089" /><Relationship Type="http://schemas.openxmlformats.org/officeDocument/2006/relationships/settings" Target="/word/settings.xml" Id="R67585848a36e4d6e" /><Relationship Type="http://schemas.openxmlformats.org/officeDocument/2006/relationships/image" Target="/word/media/b97dbb62-2d8b-4cdf-9a21-675934d8cc3b.png" Id="R85c9cdbb156048bd" /></Relationships>
</file>