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27d73bae84c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TECHDUWP3</w:t>
            </w:r>
            <w:r>
              <w:rPr>
                <w:b/>
              </w:rPr>
              <w:br/>
            </w:r>
            <w:r>
              <w:rPr>
                <w:b/>
              </w:rPr>
              <w:t>Use software for digital document collaboration and co-authoring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1b9acf676b47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using digital document software to create comprehensive text-based documents using collaborative document production and co-authoring approaches.</w:t>
      </w:r>
    </w:p>
    <w:p>
      <w:pPr/>
      <w:r>
        <w:rPr>
          <w:lang w:val="en-GB"/>
        </w:rPr>
        <w:t>Producing comprehensive collaborative digital documents requires the use of shared storage areas and software applications and cloudware that supports co-authoring and editing. This includes changing default settings, customising the user interface and inserting comments and tracked changes into documents. </w:t>
      </w:r>
    </w:p>
    <w:p>
      <w:pPr/>
      <w:r>
        <w:rPr>
          <w:lang w:val="en-GB"/>
        </w:rPr>
        <w:t>This standard is for those who need to produce comprehensive collaborative and co-authored text-based documents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Change default settings to tailor digital document software for collaboration and co-authoring</w:t>
      </w:r>
    </w:p>
    <w:p>
      <w:pPr>
        <w:numPr>
          <w:ilvl w:val="0"/>
          <w:numId w:val="1"/>
        </w:numPr>
      </w:pPr>
      <w:r>
        <w:t>Setup document properties for co-authoring and version control</w:t>
      </w:r>
    </w:p>
    <w:p>
      <w:pPr>
        <w:numPr>
          <w:ilvl w:val="0"/>
          <w:numId w:val="1"/>
        </w:numPr>
      </w:pPr>
      <w:r>
        <w:t>Create, use and adapt templates for different types of documents</w:t>
      </w:r>
    </w:p>
    <w:p>
      <w:pPr>
        <w:numPr>
          <w:ilvl w:val="0"/>
          <w:numId w:val="1"/>
        </w:numPr>
      </w:pPr>
      <w:r>
        <w:t>Combine and merge information within a document from a range of sources</w:t>
      </w:r>
    </w:p>
    <w:p>
      <w:pPr>
        <w:numPr>
          <w:ilvl w:val="0"/>
          <w:numId w:val="1"/>
        </w:numPr>
      </w:pPr>
      <w:r>
        <w:t>Bookmark locations in a document for ease of navigation</w:t>
      </w:r>
    </w:p>
    <w:p>
      <w:pPr>
        <w:numPr>
          <w:ilvl w:val="0"/>
          <w:numId w:val="1"/>
        </w:numPr>
      </w:pPr>
      <w:r>
        <w:t>Store and retrieve document files effectively, in line with local guidelines and conventions where available</w:t>
      </w:r>
    </w:p>
    <w:p>
      <w:pPr>
        <w:numPr>
          <w:ilvl w:val="0"/>
          <w:numId w:val="1"/>
        </w:numPr>
      </w:pPr>
      <w:r>
        <w:t>Customise digital document software user interfaces to support organisational collaboration needs</w:t>
      </w:r>
    </w:p>
    <w:p>
      <w:pPr>
        <w:numPr>
          <w:ilvl w:val="0"/>
          <w:numId w:val="1"/>
        </w:numPr>
      </w:pPr>
      <w:r>
        <w:t>Review documents using tracked changes to identify and accept alterations</w:t>
      </w:r>
    </w:p>
    <w:p>
      <w:pPr>
        <w:numPr>
          <w:ilvl w:val="0"/>
          <w:numId w:val="1"/>
        </w:numPr>
      </w:pPr>
      <w:r>
        <w:t>Insert, respond to and delete comments to manage feedback to co-authors</w:t>
      </w:r>
    </w:p>
    <w:p>
      <w:pPr>
        <w:numPr>
          <w:ilvl w:val="0"/>
          <w:numId w:val="1"/>
        </w:numPr>
      </w:pPr>
      <w:r>
        <w:t>Define, update and publish document templates and styles in line with organisational procedures</w:t>
      </w:r>
    </w:p>
    <w:p>
      <w:pPr>
        <w:numPr>
          <w:ilvl w:val="0"/>
          <w:numId w:val="1"/>
        </w:numPr>
      </w:pPr>
      <w:r>
        <w:t>Select and use appropriate page and section layouts to present and print multi-page and multi-section documents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analyse the requirements of structure and style for the collaborative digital document being produced</w:t>
      </w:r>
    </w:p>
    <w:p>
      <w:pPr>
        <w:numPr>
          <w:ilvl w:val="0"/>
          <w:numId w:val="2"/>
        </w:numPr>
      </w:pPr>
      <w:r>
        <w:t>What forms of information are needed for the document and how they should be linked or integrated</w:t>
      </w:r>
    </w:p>
    <w:p>
      <w:pPr>
        <w:numPr>
          <w:ilvl w:val="0"/>
          <w:numId w:val="2"/>
        </w:numPr>
      </w:pPr>
      <w:r>
        <w:t>How to combine and merge information from other software or multiple documents</w:t>
      </w:r>
    </w:p>
    <w:p>
      <w:pPr>
        <w:numPr>
          <w:ilvl w:val="0"/>
          <w:numId w:val="2"/>
        </w:numPr>
      </w:pPr>
      <w:r>
        <w:t>The responsibilities of each co-author</w:t>
      </w:r>
    </w:p>
    <w:p>
      <w:pPr>
        <w:numPr>
          <w:ilvl w:val="0"/>
          <w:numId w:val="2"/>
        </w:numPr>
      </w:pPr>
      <w:r>
        <w:t>The techniques required to create and use templates for standard forms of digital document and how to apply them</w:t>
      </w:r>
    </w:p>
    <w:p>
      <w:pPr>
        <w:numPr>
          <w:ilvl w:val="0"/>
          <w:numId w:val="2"/>
        </w:numPr>
      </w:pPr>
      <w:r>
        <w:t>How to manage version control in documents</w:t>
      </w:r>
    </w:p>
    <w:p>
      <w:pPr>
        <w:numPr>
          <w:ilvl w:val="0"/>
          <w:numId w:val="2"/>
        </w:numPr>
      </w:pPr>
      <w:r>
        <w:t>How to implement and review track changes</w:t>
      </w:r>
    </w:p>
    <w:p>
      <w:pPr>
        <w:numPr>
          <w:ilvl w:val="0"/>
          <w:numId w:val="2"/>
        </w:numPr>
      </w:pPr>
      <w:r>
        <w:t>How to compare and merge documents to support document sharing and collaboration</w:t>
      </w:r>
    </w:p>
    <w:p>
      <w:pPr>
        <w:numPr>
          <w:ilvl w:val="0"/>
          <w:numId w:val="2"/>
        </w:numPr>
      </w:pPr>
      <w:r>
        <w:t>How to use comments to provide feedback within collaborative documents</w:t>
      </w:r>
    </w:p>
    <w:p>
      <w:pPr>
        <w:numPr>
          <w:ilvl w:val="0"/>
          <w:numId w:val="2"/>
        </w:numPr>
      </w:pPr>
      <w:r>
        <w:t>How to use review features to mark-up documents using tracked changes</w:t>
      </w:r>
    </w:p>
    <w:p>
      <w:pPr>
        <w:numPr>
          <w:ilvl w:val="0"/>
          <w:numId w:val="2"/>
        </w:numPr>
      </w:pPr>
      <w:r>
        <w:t>The need to edit documents in response to feedback from co-authors</w:t>
      </w:r>
    </w:p>
    <w:p>
      <w:pPr>
        <w:numPr>
          <w:ilvl w:val="0"/>
          <w:numId w:val="2"/>
        </w:numPr>
      </w:pPr>
      <w:r>
        <w:t> How to use automation features to improve efficiency</w:t>
      </w:r>
    </w:p>
    <w:p>
      <w:pPr>
        <w:numPr>
          <w:ilvl w:val="0"/>
          <w:numId w:val="2"/>
        </w:numPr>
      </w:pPr>
      <w:r>
        <w:t> How to use proofing features to improve accuracy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TECHDUWP3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Word processing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B859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A614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7ac75444b3491a" /><Relationship Type="http://schemas.openxmlformats.org/officeDocument/2006/relationships/numbering" Target="/word/numbering.xml" Id="R76985b2777ed49a8" /><Relationship Type="http://schemas.openxmlformats.org/officeDocument/2006/relationships/settings" Target="/word/settings.xml" Id="R2e00eeb9b6ed411d" /><Relationship Type="http://schemas.openxmlformats.org/officeDocument/2006/relationships/image" Target="/word/media/217bf560-1221-45f4-8796-047332744f26.png" Id="Rd31b9acf676b479a" /></Relationships>
</file>