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c6fbff67684f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COGPEM38</w:t>
            </w:r>
            <w:r>
              <w:rPr>
                <w:b/>
              </w:rPr>
              <w:br/>
            </w:r>
            <w:r>
              <w:rPr>
                <w:b/>
              </w:rPr>
              <w:t>Remove components from mechanical plant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ec52b692674b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removing components from mechanical equipment using manufacturers' procedures. You will be required to ensure suitable precautions are taken to prevent the escape of liquids or gases. Following removal, the components should be labelled and stored according to organisational procedures.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Remove components from mechanical plant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establish, and where appropriate, mark component orientation for re-assembly</w:t>
      </w:r>
    </w:p>
    <w:p>
      <w:pPr/>
      <w:r>
        <w:rPr>
          <w:lang w:val="en-GB"/>
        </w:rPr>
        <w:t>P3 ensure that any stored energy or substances are released safely and correctly</w:t>
      </w:r>
    </w:p>
    <w:p>
      <w:pPr/>
      <w:r>
        <w:rPr>
          <w:lang w:val="en-GB"/>
        </w:rPr>
        <w:t>P4 remove the required components using approved tools and techniques</w:t>
      </w:r>
    </w:p>
    <w:p>
      <w:pPr/>
      <w:r>
        <w:rPr>
          <w:lang w:val="en-GB"/>
        </w:rPr>
        <w:t>P5 take suitable precautions to prevent damage to components, tools and equipment during removal</w:t>
      </w:r>
    </w:p>
    <w:p>
      <w:pPr/>
      <w:r>
        <w:rPr>
          <w:lang w:val="en-GB"/>
        </w:rPr>
        <w:t>P6 check the condition of the removed components and record those that will require replacing</w:t>
      </w:r>
    </w:p>
    <w:p>
      <w:pPr/>
      <w:r>
        <w:rPr>
          <w:lang w:val="en-GB"/>
        </w:rPr>
        <w:t>P7 label and store the removed components in an appropriate location</w:t>
      </w:r>
    </w:p>
    <w:p>
      <w:pPr/>
      <w:r>
        <w:rPr>
          <w:lang w:val="en-GB"/>
        </w:rPr>
        <w:t>P8 store or discard the removed components in accordance with approved procedures</w:t>
      </w:r>
    </w:p>
    <w:p>
      <w:pPr/>
      <w:r>
        <w:rPr>
          <w:lang w:val="en-GB"/>
        </w:rPr>
        <w:t>P9 maintain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drawings and related specifications to which you will be expected to work, including technical drawings (component, assembly, general arrangements, isometrics, 1st and 3rd angle projections), method statements, product worksheets and tolerances</w:t>
      </w:r>
    </w:p>
    <w:p>
      <w:pPr/>
      <w:r>
        <w:rPr>
          <w:lang w:val="en-GB"/>
        </w:rPr>
        <w:t>K4 you must have a working knowledge and understanding of component removal methods and techniques including what the types of isolations and connections are that have to be made, and which tools, equipment and methods can be used to remove specific components from specific plant and equipment</w:t>
      </w:r>
    </w:p>
    <w:p>
      <w:pPr/>
      <w:r>
        <w:rPr>
          <w:lang w:val="en-GB"/>
        </w:rPr>
        <w:t>K5 you must have a working knowledge and understanding of the identification of component defects that have been removed</w:t>
      </w:r>
    </w:p>
    <w:p>
      <w:pPr/>
      <w:r>
        <w:rPr>
          <w:lang w:val="en-GB"/>
        </w:rPr>
        <w:t>K6 you must have a working knowledge and understanding of the labelling and storage of components for re-use and what the available marking systems are for specific components and connections</w:t>
      </w:r>
    </w:p>
    <w:p>
      <w:pPr/>
      <w:r>
        <w:rPr>
          <w:lang w:val="en-GB"/>
        </w:rPr>
        <w:br/>
      </w:r>
    </w:p>
    <w:p>
      <w:pPr/>
      <w:r>
        <w:rPr>
          <w:lang w:val="en-GB"/>
        </w:rPr>
        <w:br/>
      </w:r>
    </w:p>
    <w:p>
      <w:pPr/>
      <w:r>
        <w:rPr>
          <w:lang w:val="en-GB"/>
        </w:rPr>
        <w:t>K7 you must have a working knowledge and understanding of the disposal of unwanted components and substances; this should include what substances could be released during the removal of components, which risks are associated with the release of substances, and where to access information on the environmental standards, including an appreciation on COSHH, SEPA and company procedures</w:t>
      </w:r>
    </w:p>
    <w:p>
      <w:pPr/>
      <w:r>
        <w:rPr>
          <w:lang w:val="en-GB"/>
        </w:rPr>
        <w:t>K8 you must have a working knowledge and understanding of the tool and equipment care and control procedures including what your responsibilities are for ensuring the security of tools and equipment that you use</w:t>
      </w:r>
    </w:p>
    <w:p>
      <w:pPr/>
      <w:r>
        <w:rPr>
          <w:lang w:val="en-GB"/>
        </w:rPr>
        <w:t>K9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equipment and work site is safe for others or yourself to work in by following defined procedures. You will be accountable for the integrity of the work site and ensuring the work is recorded in a formal manner. Authorisation for proceeding with the work will be given by authorised signatories within the PTW system</w:t>
      </w:r>
    </w:p>
    <w:p>
      <w:pPr/>
      <w:r>
        <w:rPr>
          <w:lang w:val="en-GB"/>
        </w:rPr>
        <w:br/>
      </w:r>
    </w:p>
    <w:p>
      <w:pPr/>
      <w:r>
        <w:rPr>
          <w:lang w:val="en-GB"/>
        </w:rPr>
        <w:t>2 The equipment to be worked on may be robust or fragile. Robust components are those that are resistant to most forms of damage or disruption during their working lives. Fragile components are those that are easily disrupted or damaged. Damage or disruption could be due to physical, chemical other forces (e.g. Electro-magnetic). Typical equipment could be:</w:t>
      </w:r>
    </w:p>
    <w:p>
      <w:pPr/>
      <w:r>
        <w:rPr>
          <w:lang w:val="en-GB"/>
        </w:rPr>
        <w:t>2.1 Heat exchangers</w:t>
      </w:r>
    </w:p>
    <w:p>
      <w:pPr/>
      <w:r>
        <w:rPr>
          <w:lang w:val="en-GB"/>
        </w:rPr>
        <w:t>2.2 Pumps</w:t>
      </w:r>
    </w:p>
    <w:p>
      <w:pPr/>
      <w:r>
        <w:rPr>
          <w:lang w:val="en-GB"/>
        </w:rPr>
        <w:t>2.3 Engines</w:t>
      </w:r>
    </w:p>
    <w:p>
      <w:pPr/>
      <w:r>
        <w:rPr>
          <w:lang w:val="en-GB"/>
        </w:rPr>
        <w:t>2.4 Components of process systems</w:t>
      </w:r>
    </w:p>
    <w:p>
      <w:pPr/>
      <w:r>
        <w:rPr>
          <w:lang w:val="en-GB"/>
        </w:rPr>
        <w:br/>
      </w:r>
    </w:p>
    <w:p>
      <w:pPr/>
      <w:r>
        <w:rPr>
          <w:lang w:val="en-GB"/>
        </w:rPr>
        <w:t>3 The type of components to be removed. Typical components could be:</w:t>
      </w:r>
    </w:p>
    <w:p>
      <w:pPr/>
      <w:r>
        <w:rPr>
          <w:lang w:val="en-GB"/>
        </w:rPr>
        <w:t>3.1 Components of mechanical/hydraulic/pneumatic systems</w:t>
      </w:r>
    </w:p>
    <w:p>
      <w:pPr/>
      <w:r>
        <w:rPr>
          <w:lang w:val="en-GB"/>
        </w:rPr>
        <w:t>3.2 Mechanical metering devices</w:t>
      </w:r>
    </w:p>
    <w:p>
      <w:pPr/>
      <w:r>
        <w:rPr>
          <w:lang w:val="en-GB"/>
        </w:rPr>
        <w:t>3.3 Components of engines</w:t>
      </w:r>
    </w:p>
    <w:p>
      <w:pPr/>
      <w:r>
        <w:rPr>
          <w:lang w:val="en-GB"/>
        </w:rPr>
        <w:t>3.4 Safety limit protection devices</w:t>
      </w:r>
    </w:p>
    <w:p>
      <w:pPr/>
      <w:r>
        <w:rPr>
          <w:lang w:val="en-GB"/>
        </w:rPr>
        <w:t>3.5 Actuators</w:t>
      </w:r>
    </w:p>
    <w:p>
      <w:pPr/>
      <w:r>
        <w:rPr>
          <w:lang w:val="en-GB"/>
        </w:rPr>
        <w:t>3.6 Components of pumps</w:t>
      </w:r>
    </w:p>
    <w:p>
      <w:pPr/>
      <w:r>
        <w:rPr>
          <w:lang w:val="en-GB"/>
        </w:rPr>
        <w:br/>
      </w:r>
    </w:p>
    <w:p>
      <w:pPr/>
      <w:r>
        <w:rPr>
          <w:lang w:val="en-GB"/>
        </w:rPr>
        <w:br/>
      </w:r>
    </w:p>
    <w:p>
      <w:pPr/>
      <w:r>
        <w:rPr>
          <w:lang w:val="en-GB"/>
        </w:rPr>
        <w:br/>
      </w:r>
    </w:p>
    <w:p>
      <w:pPr/>
      <w:r>
        <w:rPr>
          <w:lang w:val="en-GB"/>
        </w:rPr>
        <w:t>4 The removal techniques or procedures to be followed should involve components to be removed that may require a sequential series of steps to complete the removal. The components may be difficult to access and may be surrounded by other fragile/valued components and may need specialised tooling requirements. Removal may involve more than one differing technologies and/or involve a significant number of fragile components.</w:t>
      </w:r>
    </w:p>
    <w:p>
      <w:pPr/>
      <w:r>
        <w:rPr>
          <w:lang w:val="en-GB"/>
        </w:rPr>
        <w:t>The specifications to which a candidate would be expected to work to could include:</w:t>
      </w:r>
    </w:p>
    <w:p>
      <w:pPr/>
      <w:r>
        <w:rPr>
          <w:lang w:val="en-GB"/>
        </w:rPr>
        <w:t>4.1 Percussion</w:t>
      </w:r>
    </w:p>
    <w:p>
      <w:pPr/>
      <w:r>
        <w:rPr>
          <w:lang w:val="en-GB"/>
        </w:rPr>
        <w:t>4.2 Pressure/hydraulic</w:t>
      </w:r>
    </w:p>
    <w:p>
      <w:pPr/>
      <w:r>
        <w:rPr>
          <w:lang w:val="en-GB"/>
        </w:rPr>
        <w:t>4.3 Mechanical strip</w:t>
      </w:r>
    </w:p>
    <w:p>
      <w:pPr/>
      <w:r>
        <w:rPr>
          <w:lang w:val="en-GB"/>
        </w:rPr>
        <w:t>4.4 Thermal techniques</w:t>
      </w:r>
    </w:p>
    <w:p>
      <w:pPr/>
      <w:r>
        <w:rPr>
          <w:lang w:val="en-GB"/>
        </w:rPr>
        <w:t>4.5 Manual handling</w:t>
      </w:r>
    </w:p>
    <w:p>
      <w:pPr/>
      <w:r>
        <w:rPr>
          <w:lang w:val="en-GB"/>
        </w:rPr>
        <w:t>4.6 LOLER</w:t>
      </w:r>
    </w:p>
    <w:p>
      <w:pPr/>
      <w:r>
        <w:rPr>
          <w:lang w:val="en-GB"/>
        </w:rPr>
        <w:br/>
      </w:r>
    </w:p>
    <w:p>
      <w:pPr/>
      <w:r>
        <w:rPr>
          <w:lang w:val="en-GB"/>
        </w:rPr>
        <w:t>5 The removal operations may be simple or complex. Simple removal/replacement of components refers to situations where the component is quickly and easily removed from/replaced in its position. Typical examples could include:</w:t>
      </w:r>
    </w:p>
    <w:p>
      <w:pPr/>
      <w:r>
        <w:rPr>
          <w:lang w:val="en-GB"/>
        </w:rPr>
        <w:t xml:space="preserve">5.1 Undoing threaded fasteners to release the component </w:t>
      </w:r>
    </w:p>
    <w:p>
      <w:pPr/>
      <w:r>
        <w:rPr>
          <w:lang w:val="en-GB"/>
        </w:rPr>
        <w:br/>
      </w:r>
    </w:p>
    <w:p>
      <w:pPr/>
      <w:r>
        <w:rPr>
          <w:lang w:val="en-GB"/>
        </w:rPr>
        <w:br/>
      </w:r>
    </w:p>
    <w:p>
      <w:pPr/>
      <w:r>
        <w:rPr>
          <w:lang w:val="en-GB"/>
        </w:rPr>
        <w:t>Complex removal/replacement refers to situations where components can only be removed or replaced by dismantling the surrounding areas e.g. by cutting and/or where removal/replacement of one component necessitates removal/replacement other interacting components.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5</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remove, components, mechanical, plant, equipment,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fa73b772e640db" /><Relationship Type="http://schemas.openxmlformats.org/officeDocument/2006/relationships/numbering" Target="/word/numbering.xml" Id="R94151066cb224848" /><Relationship Type="http://schemas.openxmlformats.org/officeDocument/2006/relationships/settings" Target="/word/settings.xml" Id="R6090fa7fc8b04dc7" /><Relationship Type="http://schemas.openxmlformats.org/officeDocument/2006/relationships/image" Target="/word/media/aee63fc6-0cce-4378-8f51-636a4a9b0b92.png" Id="R57ec52b692674b2d" /></Relationships>
</file>