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213e7e2cbc4b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COGPEM19</w:t>
            </w:r>
            <w:r>
              <w:rPr>
                <w:b/>
              </w:rPr>
              <w:br/>
            </w:r>
            <w:r>
              <w:rPr>
                <w:b/>
              </w:rPr>
              <w:t>Replace components in electrical process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ee26a37d9244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you need to replace components in electrical process plant and equipment using the correct methods and techniques. You will be following your organisation's safe working practices at all times and working within your organisations work permits procedures. </w:t>
      </w:r>
    </w:p>
    <w:p>
      <w:pPr/>
      <w:r>
        <w:rPr>
          <w:lang w:val="en-GB"/>
        </w:rPr>
        <w:br/>
      </w:r>
    </w:p>
    <w:p>
      <w:pPr/>
      <w:r>
        <w:rPr>
          <w:lang w:val="en-GB"/>
        </w:rPr>
        <w:t>This standard deals with the following:</w:t>
      </w:r>
    </w:p>
    <w:p>
      <w:pPr/>
      <w:r>
        <w:rPr>
          <w:lang w:val="en-GB"/>
        </w:rPr>
        <w:t>1 Replace components in electrical process plant and equipment</w:t>
      </w:r>
    </w:p>
    <w:p>
      <w:pPr/>
      <w:r>
        <w:rPr>
          <w:lang w:val="en-GB"/>
        </w:rPr>
        <w:t xml:space="preserve"> </w:t>
      </w:r>
    </w:p>
    <w:p>
      <w:pPr/>
      <w:r>
        <w:rPr>
          <w:lang w:val="en-GB"/>
        </w:rPr>
        <w:br/>
      </w:r>
    </w:p>
    <w:p>
      <w:pPr/>
      <w:r>
        <w:rPr>
          <w:lang w:val="en-GB"/>
        </w:rPr>
        <w:br/>
      </w:r>
    </w:p>
    <w:p>
      <w:pPr/>
      <w:r>
        <w:rPr>
          <w:lang w:val="en-GB"/>
        </w:rPr>
        <w:t>During this work you must take account of the relevant installation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 including the requirements for isolating and locking off the electrical supply and checking for zero electrical supply to the work area   P2 obtain all the required components and ensure that they are in a suitable condition for replacement and fit for purpose P3 ensure that any replacement components used meet the required specification P4 take adequate precautions to prevent damage to components, tools and equipment during replacement P5 replace the components in the correct sequence using appropriate tools and techniques P6 make any necessary settings or adjustments to the components to ensure they will function correctly P7 deal promptly and effectively with problems within your control and report those that cannot be solved P8 maintain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 K2 you must have a working knowledge of the relevant regulations and the safe working practices and procedures including the requirements for isolating and locking off the electrical supply and checking for zero electrical supply within your work area K3 you must have an appreciation of engineering drawings and related specifications and the specifications to which you will be expected to work, including technical drawings (component, assembly, general arrangements, isometrics, 1st and 3rd angle projections), method statements and product worksheets, tolerances K4 you must have working knowledge of the component replacement methods and techniques including the types of reconnection that have to be made, and which tools, equipment and methods can be used to replace specific components in specific products/assets K5 you must have working knowledge of handling e.g. methods and techniques. This could be expected to include manual handling pressure and thermal methods and techniques K6 you must have an appreciation of what your responsibilities are for ensuring the security of tool and equipment care and control procedures that you use. This could be expected to include ingress protection ratings, explosion protection rating, corrosion, portable appliance testing, heating and ventilation and permit systems K7 you must have an appreciation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in the context of this standard, extends to working with a detailed specification, varying techniques and activities and applying appropriate methods to achieve the best possible result in the conditions applying. You will be accountable for the integrity of the work site and ensuring the work is recorded in a formal manner albeit you will be expected to refer to others. Authorisation for proceeding with the work will be given by authorised signatories within the Permit to Work system</w:t>
      </w:r>
    </w:p>
    <w:p>
      <w:pPr/>
      <w:r>
        <w:rPr>
          <w:lang w:val="en-GB"/>
        </w:rPr>
        <w:br/>
      </w:r>
    </w:p>
    <w:p>
      <w:pPr/>
      <w:r>
        <w:rPr>
          <w:lang w:val="en-GB"/>
        </w:rPr>
        <w:t>2 The Equipment to be worked on could include:</w:t>
      </w:r>
    </w:p>
    <w:p>
      <w:pPr/>
      <w:r>
        <w:rPr>
          <w:lang w:val="en-GB"/>
        </w:rPr>
        <w:t>2.1 Low Voltage rotating equipment</w:t>
      </w:r>
    </w:p>
    <w:p>
      <w:pPr/>
      <w:r>
        <w:rPr>
          <w:lang w:val="en-GB"/>
        </w:rPr>
        <w:t>2.2 Protection methods</w:t>
      </w:r>
    </w:p>
    <w:p>
      <w:pPr/>
      <w:r>
        <w:rPr>
          <w:lang w:val="en-GB"/>
        </w:rPr>
        <w:t>2.3 Low Voltage electrical distribution systems</w:t>
      </w:r>
    </w:p>
    <w:p>
      <w:pPr/>
      <w:r>
        <w:rPr>
          <w:lang w:val="en-GB"/>
        </w:rPr>
        <w:br/>
      </w:r>
    </w:p>
    <w:p>
      <w:pPr/>
      <w:r>
        <w:rPr>
          <w:lang w:val="en-GB"/>
        </w:rPr>
        <w:t>3 The type of components to be replaced will be robust. Robust components are those which are resistant to most forms of damage or disruption during their working lives.</w:t>
      </w:r>
    </w:p>
    <w:p>
      <w:pPr/>
      <w:r>
        <w:rPr>
          <w:lang w:val="en-GB"/>
        </w:rPr>
        <w:t>Typical robust components could be:</w:t>
      </w:r>
    </w:p>
    <w:p>
      <w:pPr/>
      <w:r>
        <w:rPr>
          <w:lang w:val="en-GB"/>
        </w:rPr>
        <w:t>3.1 Components of power/lighting transmission</w:t>
      </w:r>
    </w:p>
    <w:p>
      <w:pPr/>
      <w:r>
        <w:rPr>
          <w:lang w:val="en-GB"/>
        </w:rPr>
        <w:t>3.2 Motors/components of motors</w:t>
      </w:r>
    </w:p>
    <w:p>
      <w:pPr/>
      <w:r>
        <w:rPr>
          <w:lang w:val="en-GB"/>
        </w:rPr>
        <w:t>3.3 Components of process control systems</w:t>
      </w:r>
    </w:p>
    <w:p>
      <w:pPr/>
      <w:r>
        <w:rPr>
          <w:lang w:val="en-GB"/>
        </w:rPr>
        <w:t>3.4 Heat exchangers</w:t>
      </w:r>
    </w:p>
    <w:p>
      <w:pPr/>
      <w:r>
        <w:rPr>
          <w:lang w:val="en-GB"/>
        </w:rPr>
        <w:t>3.5 Components of electrical back-up systems</w:t>
      </w:r>
    </w:p>
    <w:p>
      <w:pPr/>
      <w:r>
        <w:rPr>
          <w:lang w:val="en-GB"/>
        </w:rPr>
        <w:br/>
      </w:r>
    </w:p>
    <w:p>
      <w:pPr/>
      <w:r>
        <w:rPr>
          <w:lang w:val="en-GB"/>
        </w:rPr>
        <w:t>4 The assembly methods and techniques to be used may require a sequential series of steps to complete the removal. The component may be difficult to access and may be surrounded by other fragile/valued components and may need specialised tooling requirements. The specifications to which a candidate would be expected to work to could include:</w:t>
      </w:r>
    </w:p>
    <w:p>
      <w:pPr/>
      <w:r>
        <w:rPr>
          <w:lang w:val="en-GB"/>
        </w:rPr>
        <w:t>4.1 Product worksheets</w:t>
      </w:r>
    </w:p>
    <w:p>
      <w:pPr/>
      <w:r>
        <w:rPr>
          <w:lang w:val="en-GB"/>
        </w:rPr>
        <w:t>4.2 Technical drawings (components, assembly, general arrangement, isometrics)</w:t>
      </w:r>
    </w:p>
    <w:p>
      <w:pPr/>
      <w:r>
        <w:rPr>
          <w:lang w:val="en-GB"/>
        </w:rPr>
        <w:t>4.3 Method statements</w:t>
      </w:r>
    </w:p>
    <w:p>
      <w:pPr/>
      <w:r>
        <w:rPr>
          <w:lang w:val="en-GB"/>
        </w:rPr>
        <w:t>4.4 Maintenance schedules</w:t>
      </w:r>
    </w:p>
    <w:p>
      <w:pPr/>
      <w:r>
        <w:rPr>
          <w:lang w:val="en-GB"/>
        </w:rPr>
        <w:br/>
      </w:r>
    </w:p>
    <w:p>
      <w:pPr/>
      <w:r>
        <w:rPr>
          <w:lang w:val="en-GB"/>
        </w:rPr>
        <w:t>5 The assembly operations will be simple. Simple replacement of components refers to situations where the component is quickly and easily removed from its position. Typical examples could include lifting out of plug-in components and undoing threaded fasteners to release the component</w:t>
      </w:r>
    </w:p>
    <w:p>
      <w:pPr/>
      <w:r>
        <w:rPr>
          <w:lang w:val="en-GB"/>
        </w:rPr>
        <w:t>6 The quality standards and accuracy to be achieved are as set down in</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“an appreciation” is intended to indicate a level of knowledge and understanding equating to:</w:t>
      </w:r>
    </w:p>
    <w:p>
      <w:pPr/>
      <w:r>
        <w:rPr>
          <w:lang w:val="en-GB"/>
        </w:rPr>
        <w:t>1 An awareness of the existence, the scope and the background to the content covered by the knowledge and understanding statement</w:t>
      </w:r>
    </w:p>
    <w:p>
      <w:pPr/>
      <w:r>
        <w:rPr>
          <w:lang w:val="en-GB"/>
        </w:rPr>
        <w:t>2 How and where to find further detail and information that you will need</w:t>
      </w:r>
    </w:p>
    <w:p>
      <w:pPr/>
      <w:r>
        <w:rPr>
          <w:lang w:val="en-GB"/>
        </w:rPr>
        <w:t>3 Having obtained the information, you will be expected to check your interpretation and then to be able to apply it to your situation</w:t>
      </w:r>
    </w:p>
    <w:p>
      <w:pPr/>
      <w:r>
        <w:rPr>
          <w:lang w:val="en-GB"/>
        </w:rPr>
        <w:br/>
      </w:r>
    </w:p>
    <w:p>
      <w:pPr/>
      <w:r>
        <w:rPr>
          <w:lang w:val="en-GB"/>
        </w:rPr>
        <w:t>The expression ”working knowledge and understanding” indicates you are able to:</w:t>
      </w:r>
    </w:p>
    <w:p>
      <w:pPr/>
      <w:r>
        <w:rPr>
          <w:lang w:val="en-GB"/>
        </w:rPr>
        <w:t>4 Identify and apply relevant information, procedures and practices to your usual role in your expected working environments needing only occasional recourse to reference materials</w:t>
      </w:r>
    </w:p>
    <w:p>
      <w:pPr/>
      <w:r>
        <w:rPr>
          <w:lang w:val="en-GB"/>
        </w:rPr>
        <w:t>5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br/>
      </w:r>
    </w:p>
    <w:p>
      <w:pPr/>
      <w:r>
        <w:rPr>
          <w:lang w:val="en-GB"/>
        </w:rPr>
        <w:t>6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E2.6</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replace, components, electrical, plant, equipment, methods,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2f9691eae24561" /><Relationship Type="http://schemas.openxmlformats.org/officeDocument/2006/relationships/numbering" Target="/word/numbering.xml" Id="R698fe6a61e974b49" /><Relationship Type="http://schemas.openxmlformats.org/officeDocument/2006/relationships/settings" Target="/word/settings.xml" Id="Ree522c8f67344aa1" /><Relationship Type="http://schemas.openxmlformats.org/officeDocument/2006/relationships/image" Target="/word/media/ffecab1c-c5a9-4ea3-bba3-d7c33136de2a.png" Id="Ra9ee26a37d924413" /></Relationships>
</file>