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576576ba6d45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SKABT13L</w:t>
            </w:r>
            <w:r>
              <w:rPr>
                <w:b/>
              </w:rPr>
              <w:br/>
            </w:r>
            <w:r>
              <w:rPr>
                <w:b/>
              </w:rPr>
              <w:t>Design and create fashion and photographic make-up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7008016ed849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creative make-up skills for fashion and photographic work in a way that enhances your own professional profile. The ability to research, plan and create a range of make-up looks to a given brief, in conjunction with others, is required in this standard. The ability to evaluate the results against the design brief is also required.</w:t>
      </w:r>
    </w:p>
    <w:p>
      <w:pPr/>
      <w:r>
        <w:rPr>
          <w:lang w:val="en-GB"/>
        </w:rPr>
        <w:t>To carry out this standard you will need to maintain effective health, safety and hygiene throughout your work. You will also need to maintain your personal appearance and demonstrate good communication skills to share the design concepts with others involved in the project.</w:t>
      </w:r>
    </w:p>
    <w:p>
      <w:pPr/>
      <w:r>
        <w:rPr>
          <w:lang w:val="en-GB"/>
        </w:rPr>
        <w:t>The main outcomes of this standard are:</w:t>
      </w:r>
    </w:p>
    <w:p>
      <w:pPr/>
      <w:r>
        <w:rPr>
          <w:lang w:val="en-GB"/>
        </w:rPr>
        <w:t xml:space="preserve">*  </w:t>
      </w:r>
    </w:p>
    <w:p>
      <w:pPr/>
      <w:r>
        <w:rPr>
          <w:lang w:val="en-GB"/>
        </w:rPr>
        <w:br/>
      </w:r>
    </w:p>
    <w:p>
      <w:pPr/>
      <w:r>
        <w:rPr>
          <w:lang w:val="en-GB"/>
        </w:rPr>
        <w:t xml:space="preserve"> *</w:t>
      </w:r>
    </w:p>
    <w:p>
      <w:pPr/>
      <w:r>
        <w:rPr>
          <w:lang w:val="en-GB"/>
        </w:rPr>
        <w:t>1.  plan and design a range of make-up looks</w:t>
      </w:r>
    </w:p>
    <w:p>
      <w:pPr/>
      <w:r>
        <w:rPr>
          <w:lang w:val="en-GB"/>
        </w:rPr>
        <w:t>2.  produce a range of make-up looks</w:t>
      </w:r>
    </w:p>
    <w:p>
      <w:pPr/>
      <w:r>
        <w:rPr>
          <w:lang w:val="en-GB"/>
        </w:rPr>
        <w:t>3.  evaluate your results against the design brief objectives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design a range of make-up looks</w:t>
      </w:r>
    </w:p>
    <w:p>
      <w:pPr/>
      <w:r>
        <w:rPr>
          <w:lang w:val="en-GB"/>
        </w:rPr>
        <w:t xml:space="preserve">*  </w:t>
      </w:r>
    </w:p>
    <w:p>
      <w:pPr/>
      <w:r>
        <w:rPr>
          <w:lang w:val="en-GB"/>
        </w:rPr>
        <w:br/>
      </w:r>
    </w:p>
    <w:p>
      <w:pPr/>
      <w:r>
        <w:rPr>
          <w:lang w:val="en-GB"/>
        </w:rPr>
        <w:t xml:space="preserve"> *</w:t>
      </w:r>
    </w:p>
    <w:p>
      <w:pPr/>
      <w:r>
        <w:rPr>
          <w:lang w:val="en-GB"/>
        </w:rPr>
        <w:t>1.  agree contractual arrangements with the relevant person prior to commencing your design plan</w:t>
      </w:r>
    </w:p>
    <w:p>
      <w:pPr/>
      <w:r>
        <w:rPr>
          <w:lang w:val="en-GB"/>
        </w:rPr>
        <w:t xml:space="preserve">2.  identify the intended </w:t>
      </w:r>
    </w:p>
    <w:p>
      <w:pPr/>
      <w:r>
        <w:rPr>
          <w:lang w:val="en-GB"/>
        </w:rPr>
        <w:t>activity</w:t>
      </w:r>
    </w:p>
    <w:p>
      <w:pPr/>
      <w:r>
        <w:rPr>
          <w:lang w:val="en-GB"/>
        </w:rPr>
        <w:t xml:space="preserve"> for which the make-up is required</w:t>
      </w:r>
    </w:p>
    <w:p>
      <w:pPr/>
      <w:r>
        <w:rPr>
          <w:lang w:val="en-GB"/>
        </w:rPr>
        <w:t>3.  source information to research ideas on themes for the design plan</w:t>
      </w:r>
    </w:p>
    <w:p>
      <w:pPr/>
      <w:r>
        <w:rPr>
          <w:lang w:val="en-GB"/>
        </w:rPr>
        <w:t>4.  use information sourced to create your design plan</w:t>
      </w:r>
    </w:p>
    <w:p>
      <w:pPr/>
      <w:r>
        <w:rPr>
          <w:lang w:val="en-GB"/>
        </w:rPr>
        <w:t>5.  create a design plan which has clear objectives and meets the design brief from the relevant person</w:t>
      </w:r>
    </w:p>
    <w:p>
      <w:pPr>
        <w:numPr>
          <w:ilvl w:val="0"/>
          <w:numId w:val="1"/>
        </w:numPr>
      </w:pPr>
      <w:r>
        <w:t> design mood boards for the </w:t>
      </w:r>
    </w:p>
    <w:p>
      <w:pPr>
        <w:numPr>
          <w:ilvl w:val="0"/>
          <w:numId w:val="1"/>
        </w:numPr>
      </w:pPr>
      <w:r>
        <w:t>look</w:t>
      </w:r>
    </w:p>
    <w:p>
      <w:pPr>
        <w:numPr>
          <w:ilvl w:val="0"/>
          <w:numId w:val="1"/>
        </w:numPr>
      </w:pPr>
      <w:r>
        <w:t> required</w:t>
      </w:r>
    </w:p>
    <w:p>
      <w:pPr/>
      <w:r>
        <w:rPr>
          <w:lang w:val="en-GB"/>
        </w:rPr>
        <w:br/>
      </w:r>
    </w:p>
    <w:p>
      <w:pPr/>
      <w:r>
        <w:rPr>
          <w:lang w:val="en-GB"/>
        </w:rPr>
        <w:t xml:space="preserve">7.  identify all </w:t>
      </w:r>
    </w:p>
    <w:p>
      <w:pPr/>
      <w:r>
        <w:rPr>
          <w:lang w:val="en-GB"/>
        </w:rPr>
        <w:t>resources</w:t>
      </w:r>
    </w:p>
    <w:p>
      <w:pPr/>
      <w:r>
        <w:rPr>
          <w:lang w:val="en-GB"/>
        </w:rPr>
        <w:t xml:space="preserve"> and </w:t>
      </w:r>
    </w:p>
    <w:p>
      <w:pPr/>
      <w:r>
        <w:rPr>
          <w:lang w:val="en-GB"/>
        </w:rPr>
        <w:t>additional media</w:t>
      </w:r>
    </w:p>
    <w:p>
      <w:pPr/>
      <w:r>
        <w:rPr>
          <w:lang w:val="en-GB"/>
        </w:rPr>
        <w:t xml:space="preserve"> required</w:t>
      </w:r>
    </w:p>
    <w:p>
      <w:pPr/>
      <w:r>
        <w:rPr>
          <w:lang w:val="en-GB"/>
        </w:rPr>
        <w:t>8.  consider how risks to health and safety can be reduced</w:t>
      </w:r>
    </w:p>
    <w:p>
      <w:pPr>
        <w:numPr>
          <w:ilvl w:val="0"/>
          <w:numId w:val="2"/>
        </w:numPr>
      </w:pPr>
      <w:r>
        <w:t> agree your design plan with the relevant person</w:t>
      </w:r>
    </w:p>
    <w:p>
      <w:pPr/>
      <w:r>
        <w:rPr>
          <w:lang w:val="en-GB"/>
        </w:rPr>
        <w:br/>
      </w:r>
    </w:p>
    <w:p>
      <w:pPr/>
      <w:r>
        <w:rPr>
          <w:lang w:val="en-GB"/>
        </w:rPr>
        <w:t xml:space="preserve">*  </w:t>
      </w:r>
    </w:p>
    <w:p>
      <w:pPr/>
      <w:r>
        <w:rPr>
          <w:lang w:val="en-GB"/>
        </w:rPr>
        <w:br/>
      </w:r>
    </w:p>
    <w:p>
      <w:pPr/>
      <w:r>
        <w:rPr>
          <w:lang w:val="en-GB"/>
        </w:rPr>
        <w:t xml:space="preserve"> *</w:t>
      </w:r>
    </w:p>
    <w:p>
      <w:pPr/>
      <w:r>
        <w:rPr>
          <w:lang w:val="en-GB"/>
        </w:rPr>
        <w:t>Produce a range of make-up looks</w:t>
      </w:r>
    </w:p>
    <w:p>
      <w:pPr/>
      <w:r>
        <w:rPr>
          <w:lang w:val="en-GB"/>
        </w:rPr>
        <w:t xml:space="preserve">*  </w:t>
      </w:r>
    </w:p>
    <w:p>
      <w:pPr/>
      <w:r>
        <w:rPr>
          <w:lang w:val="en-GB"/>
        </w:rPr>
        <w:br/>
      </w:r>
    </w:p>
    <w:p>
      <w:pPr/>
      <w:r>
        <w:rPr>
          <w:lang w:val="en-GB"/>
        </w:rPr>
        <w:t xml:space="preserve"> *</w:t>
      </w:r>
    </w:p>
    <w:p>
      <w:pPr>
        <w:numPr>
          <w:ilvl w:val="0"/>
          <w:numId w:val="3"/>
        </w:numPr>
      </w:pPr>
      <w:r>
        <w:t>prepare the work environment to meet legal and organisational requirements</w:t>
      </w:r>
    </w:p>
    <w:p>
      <w:pPr>
        <w:numPr>
          <w:ilvl w:val="0"/>
          <w:numId w:val="3"/>
        </w:numPr>
      </w:pPr>
      <w:r>
        <w:t>prepare equipment, materials and products for the make-up application</w:t>
      </w:r>
    </w:p>
    <w:p>
      <w:pPr>
        <w:numPr>
          <w:ilvl w:val="0"/>
          <w:numId w:val="3"/>
        </w:numPr>
      </w:pPr>
      <w:r>
        <w:t>work in a way which permits access and minimises the risk of injury to you and others</w:t>
      </w:r>
    </w:p>
    <w:p>
      <w:pPr>
        <w:numPr>
          <w:ilvl w:val="0"/>
          <w:numId w:val="3"/>
        </w:numPr>
      </w:pPr>
      <w:r>
        <w:t>use </w:t>
      </w:r>
    </w:p>
    <w:p>
      <w:pPr>
        <w:numPr>
          <w:ilvl w:val="0"/>
          <w:numId w:val="3"/>
        </w:numPr>
      </w:pPr>
      <w:r>
        <w:t>make-up application techniques</w:t>
      </w:r>
    </w:p>
    <w:p>
      <w:pPr>
        <w:numPr>
          <w:ilvl w:val="0"/>
          <w:numId w:val="3"/>
        </w:numPr>
      </w:pPr>
      <w:r>
        <w:t> to create the agreed </w:t>
      </w:r>
    </w:p>
    <w:p>
      <w:pPr>
        <w:numPr>
          <w:ilvl w:val="0"/>
          <w:numId w:val="3"/>
        </w:numPr>
      </w:pPr>
      <w:r>
        <w:t>look</w:t>
      </w:r>
    </w:p>
    <w:p>
      <w:pPr>
        <w:numPr>
          <w:ilvl w:val="0"/>
          <w:numId w:val="3"/>
        </w:numPr>
      </w:pPr>
      <w:r>
        <w:t>manage </w:t>
      </w:r>
    </w:p>
    <w:p>
      <w:pPr>
        <w:numPr>
          <w:ilvl w:val="0"/>
          <w:numId w:val="3"/>
        </w:numPr>
      </w:pPr>
      <w:r>
        <w:t>resources</w:t>
      </w:r>
    </w:p>
    <w:p>
      <w:pPr>
        <w:numPr>
          <w:ilvl w:val="0"/>
          <w:numId w:val="3"/>
        </w:numPr>
      </w:pPr>
      <w:r>
        <w:t> within the limits of your own authority</w:t>
      </w:r>
    </w:p>
    <w:p>
      <w:pPr>
        <w:numPr>
          <w:ilvl w:val="0"/>
          <w:numId w:val="3"/>
        </w:numPr>
      </w:pPr>
      <w:r>
        <w:t>communicate with relevant person throughout the make-up </w:t>
      </w:r>
    </w:p>
    <w:p>
      <w:pPr>
        <w:numPr>
          <w:ilvl w:val="0"/>
          <w:numId w:val="3"/>
        </w:numPr>
      </w:pPr>
      <w:r>
        <w:t>activity</w:t>
      </w:r>
    </w:p>
    <w:p>
      <w:pPr>
        <w:numPr>
          <w:ilvl w:val="0"/>
          <w:numId w:val="3"/>
        </w:numPr>
      </w:pPr>
      <w:r>
        <w:t>ensure the use of </w:t>
      </w:r>
    </w:p>
    <w:p>
      <w:pPr>
        <w:numPr>
          <w:ilvl w:val="0"/>
          <w:numId w:val="3"/>
        </w:numPr>
      </w:pPr>
      <w:r>
        <w:t>resources</w:t>
      </w:r>
    </w:p>
    <w:p>
      <w:pPr>
        <w:numPr>
          <w:ilvl w:val="0"/>
          <w:numId w:val="3"/>
        </w:numPr>
      </w:pPr>
      <w:r>
        <w:t> conforms to the design plan</w:t>
      </w:r>
    </w:p>
    <w:p>
      <w:pPr>
        <w:numPr>
          <w:ilvl w:val="0"/>
          <w:numId w:val="3"/>
        </w:numPr>
      </w:pPr>
      <w:r>
        <w:t>ensure the finished make-up </w:t>
      </w:r>
    </w:p>
    <w:p>
      <w:pPr>
        <w:numPr>
          <w:ilvl w:val="0"/>
          <w:numId w:val="3"/>
        </w:numPr>
      </w:pPr>
      <w:r>
        <w:t>look</w:t>
      </w:r>
    </w:p>
    <w:p>
      <w:pPr>
        <w:numPr>
          <w:ilvl w:val="0"/>
          <w:numId w:val="3"/>
        </w:numPr>
      </w:pPr>
      <w:r>
        <w:t> meets the design brief</w:t>
      </w:r>
    </w:p>
    <w:p>
      <w:pPr/>
      <w:r>
        <w:rPr>
          <w:lang w:val="en-GB"/>
        </w:rPr>
        <w:br/>
      </w:r>
    </w:p>
    <w:p>
      <w:pPr/>
      <w:r>
        <w:rPr>
          <w:lang w:val="en-GB"/>
        </w:rPr>
        <w:t>Evaluate your results against the design brief objectives</w:t>
      </w:r>
    </w:p>
    <w:p>
      <w:pPr>
        <w:numPr>
          <w:ilvl w:val="0"/>
          <w:numId w:val="4"/>
        </w:numPr>
      </w:pPr>
      <w:r>
        <w:t>obtain and evaluate feedback from the relevant person on your work and its effectiveness</w:t>
      </w:r>
    </w:p>
    <w:p>
      <w:pPr>
        <w:numPr>
          <w:ilvl w:val="0"/>
          <w:numId w:val="4"/>
        </w:numPr>
      </w:pPr>
      <w:r>
        <w:t>evaluate your own performance against your objectives to identify how and where it could be improved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 and design a range of make-up looks</w:t>
      </w:r>
    </w:p>
    <w:p>
      <w:pPr/>
      <w:r>
        <w:rPr>
          <w:lang w:val="en-GB"/>
        </w:rPr>
        <w:t xml:space="preserve">*  </w:t>
      </w:r>
    </w:p>
    <w:p>
      <w:pPr/>
      <w:r>
        <w:rPr>
          <w:lang w:val="en-GB"/>
        </w:rPr>
        <w:br/>
      </w:r>
    </w:p>
    <w:p>
      <w:pPr/>
      <w:r>
        <w:rPr>
          <w:lang w:val="en-GB"/>
        </w:rPr>
        <w:t xml:space="preserve"> *</w:t>
      </w:r>
    </w:p>
    <w:p>
      <w:pPr/>
      <w:r>
        <w:rPr>
          <w:lang w:val="en-GB"/>
        </w:rPr>
        <w:t>1.  the reasons for agreeing contractual arrangements prior to commencing your design plan</w:t>
      </w:r>
    </w:p>
    <w:p>
      <w:pPr/>
      <w:r>
        <w:rPr>
          <w:lang w:val="en-GB"/>
        </w:rPr>
        <w:t>2.  the steps that should be taken to ensure you are adequately insured</w:t>
      </w:r>
    </w:p>
    <w:p>
      <w:pPr/>
      <w:r>
        <w:rPr>
          <w:lang w:val="en-GB"/>
        </w:rPr>
        <w:t>3.  how to interpret a design brief</w:t>
      </w:r>
    </w:p>
    <w:p>
      <w:pPr>
        <w:numPr>
          <w:ilvl w:val="0"/>
          <w:numId w:val="5"/>
        </w:numPr>
      </w:pPr>
      <w:r>
        <w:t> how to create a detailed and accurate make-up design plan</w:t>
      </w:r>
    </w:p>
    <w:p>
      <w:pPr/>
      <w:r>
        <w:rPr>
          <w:lang w:val="en-GB"/>
        </w:rPr>
        <w:br/>
      </w:r>
    </w:p>
    <w:p>
      <w:pPr/>
      <w:r>
        <w:rPr>
          <w:lang w:val="en-GB"/>
        </w:rPr>
        <w:t xml:space="preserve">5.  different methods of communicating and presenting your design plan to the </w:t>
      </w:r>
    </w:p>
    <w:p>
      <w:pPr/>
      <w:r>
        <w:rPr>
          <w:lang w:val="en-GB"/>
        </w:rPr>
        <w:t>relevant people</w:t>
      </w:r>
    </w:p>
    <w:p>
      <w:pPr/>
      <w:r>
        <w:rPr>
          <w:lang w:val="en-GB"/>
        </w:rPr>
        <w:t>6.  the principles of colour theory</w:t>
      </w:r>
    </w:p>
    <w:p>
      <w:pPr/>
      <w:r>
        <w:rPr>
          <w:lang w:val="en-GB"/>
        </w:rPr>
        <w:t>7.  the different types of lighting and camera effects and how these impact on the make-up</w:t>
      </w:r>
    </w:p>
    <w:p>
      <w:pPr/>
      <w:r>
        <w:rPr>
          <w:lang w:val="en-GB"/>
        </w:rPr>
        <w:t>8.  why it is important to set and work to a budget</w:t>
      </w:r>
    </w:p>
    <w:p>
      <w:pPr/>
      <w:r>
        <w:rPr>
          <w:lang w:val="en-GB"/>
        </w:rPr>
        <w:t>9.  the range and availability of resources required and where they can be obtained</w:t>
      </w:r>
    </w:p>
    <w:p>
      <w:pPr>
        <w:numPr>
          <w:ilvl w:val="0"/>
          <w:numId w:val="6"/>
        </w:numPr>
      </w:pPr>
      <w:r>
        <w:t>how to create a mood board and apply it to your make-up design plan</w:t>
      </w:r>
    </w:p>
    <w:p>
      <w:pPr>
        <w:numPr>
          <w:ilvl w:val="0"/>
          <w:numId w:val="6"/>
        </w:numPr>
      </w:pPr>
      <w:r>
        <w:t>how to adapt your plans to meet venue restrictions</w:t>
      </w:r>
    </w:p>
    <w:p>
      <w:pPr>
        <w:numPr>
          <w:ilvl w:val="0"/>
          <w:numId w:val="6"/>
        </w:numPr>
      </w:pPr>
      <w:r>
        <w:t>the </w:t>
      </w:r>
    </w:p>
    <w:p>
      <w:pPr>
        <w:numPr>
          <w:ilvl w:val="0"/>
          <w:numId w:val="6"/>
        </w:numPr>
      </w:pPr>
      <w:r>
        <w:t>common problems</w:t>
      </w:r>
    </w:p>
    <w:p>
      <w:pPr>
        <w:numPr>
          <w:ilvl w:val="0"/>
          <w:numId w:val="6"/>
        </w:numPr>
      </w:pPr>
      <w:r>
        <w:t> associated with photographic shoots, fashion shows and how to resolve them</w:t>
      </w:r>
    </w:p>
    <w:p>
      <w:pPr>
        <w:numPr>
          <w:ilvl w:val="0"/>
          <w:numId w:val="6"/>
        </w:numPr>
      </w:pPr>
      <w:r>
        <w:t>the potential hazards that must be considered when working at any venue</w:t>
      </w:r>
    </w:p>
    <w:p>
      <w:pPr>
        <w:numPr>
          <w:ilvl w:val="0"/>
          <w:numId w:val="6"/>
        </w:numPr>
      </w:pPr>
      <w:r>
        <w:t>the steps that should be taken to minimise risks</w:t>
      </w:r>
    </w:p>
    <w:p>
      <w:pPr>
        <w:numPr>
          <w:ilvl w:val="0"/>
          <w:numId w:val="6"/>
        </w:numPr>
      </w:pPr>
      <w:r>
        <w:t>how local by-laws and legislation may limit your use of resources</w:t>
      </w:r>
    </w:p>
    <w:p>
      <w:pPr>
        <w:numPr>
          <w:ilvl w:val="0"/>
          <w:numId w:val="6"/>
        </w:numPr>
      </w:pPr>
      <w:r>
        <w:t>the </w:t>
      </w:r>
    </w:p>
    <w:p>
      <w:pPr>
        <w:numPr>
          <w:ilvl w:val="0"/>
          <w:numId w:val="6"/>
        </w:numPr>
      </w:pPr>
      <w:r>
        <w:t>health and safety</w:t>
      </w:r>
    </w:p>
    <w:p>
      <w:pPr>
        <w:numPr>
          <w:ilvl w:val="0"/>
          <w:numId w:val="6"/>
        </w:numPr>
      </w:pPr>
      <w:r>
        <w:t> procedures applicable to any venue you use</w:t>
      </w:r>
    </w:p>
    <w:p>
      <w:pPr>
        <w:numPr>
          <w:ilvl w:val="0"/>
          <w:numId w:val="6"/>
        </w:numPr>
      </w:pPr>
      <w:r>
        <w:t>how to recognise contra-indications and restrictions to the make-up and how to deal with them</w:t>
      </w:r>
    </w:p>
    <w:p>
      <w:pPr/>
      <w:r>
        <w:rPr>
          <w:lang w:val="en-GB"/>
        </w:rPr>
        <w:br/>
      </w:r>
    </w:p>
    <w:p>
      <w:pPr/>
      <w:r>
        <w:rPr>
          <w:lang w:val="en-GB"/>
        </w:rPr>
        <w:t>Produce a range of make-up looks</w:t>
      </w:r>
    </w:p>
    <w:p>
      <w:pPr>
        <w:numPr>
          <w:ilvl w:val="0"/>
          <w:numId w:val="7"/>
        </w:numPr>
      </w:pPr>
      <w:r>
        <w:t>how to prepare and adapt the work environment to meet legal and organisational requirements</w:t>
      </w:r>
    </w:p>
    <w:p>
      <w:pPr>
        <w:numPr>
          <w:ilvl w:val="0"/>
          <w:numId w:val="7"/>
        </w:numPr>
      </w:pPr>
      <w:r>
        <w:t>methods</w:t>
      </w:r>
    </w:p>
    <w:p>
      <w:pPr>
        <w:numPr>
          <w:ilvl w:val="0"/>
          <w:numId w:val="7"/>
        </w:numPr>
      </w:pPr>
      <w:r>
        <w:t> of communicating your requirements to the </w:t>
      </w:r>
    </w:p>
    <w:p>
      <w:pPr>
        <w:numPr>
          <w:ilvl w:val="0"/>
          <w:numId w:val="7"/>
        </w:numPr>
      </w:pPr>
      <w:r>
        <w:t>relevant people</w:t>
      </w:r>
    </w:p>
    <w:p>
      <w:pPr>
        <w:numPr>
          <w:ilvl w:val="0"/>
          <w:numId w:val="7"/>
        </w:numPr>
      </w:pPr>
      <w:r>
        <w:t>the principles of design, scale and proportion when creating a look</w:t>
      </w:r>
    </w:p>
    <w:p>
      <w:pPr>
        <w:numPr>
          <w:ilvl w:val="0"/>
          <w:numId w:val="7"/>
        </w:numPr>
      </w:pPr>
      <w:r>
        <w:t>iconic make-up looks and how different cultures have influenced make-up and fashion trends</w:t>
      </w:r>
    </w:p>
    <w:p>
      <w:pPr>
        <w:numPr>
          <w:ilvl w:val="0"/>
          <w:numId w:val="7"/>
        </w:numPr>
      </w:pPr>
      <w:r>
        <w:t>the different types of make-up techniques and how to use them</w:t>
      </w:r>
    </w:p>
    <w:p>
      <w:pPr>
        <w:numPr>
          <w:ilvl w:val="0"/>
          <w:numId w:val="7"/>
        </w:numPr>
      </w:pPr>
      <w:r>
        <w:t>how to replicate historical looks safely to meet present day standards</w:t>
      </w:r>
    </w:p>
    <w:p>
      <w:pPr>
        <w:numPr>
          <w:ilvl w:val="0"/>
          <w:numId w:val="7"/>
        </w:numPr>
      </w:pPr>
      <w:r>
        <w:t>the ways in which additional media can be used to complement the overall design plan</w:t>
      </w:r>
    </w:p>
    <w:p>
      <w:pPr>
        <w:numPr>
          <w:ilvl w:val="0"/>
          <w:numId w:val="7"/>
        </w:numPr>
      </w:pPr>
      <w:r>
        <w:t>how to adapt the product and make-up selection to suit </w:t>
      </w:r>
    </w:p>
    <w:p>
      <w:pPr>
        <w:numPr>
          <w:ilvl w:val="0"/>
          <w:numId w:val="7"/>
        </w:numPr>
      </w:pPr>
      <w:r>
        <w:t>circumstances</w:t>
      </w:r>
    </w:p>
    <w:p>
      <w:pPr/>
      <w:r>
        <w:rPr>
          <w:lang w:val="en-GB"/>
        </w:rPr>
        <w:br/>
      </w:r>
    </w:p>
    <w:p>
      <w:pPr/>
      <w:r>
        <w:rPr>
          <w:lang w:val="en-GB"/>
        </w:rPr>
        <w:t>Evaluate your results against the design brief objectives</w:t>
      </w:r>
    </w:p>
    <w:p>
      <w:pPr>
        <w:numPr>
          <w:ilvl w:val="0"/>
          <w:numId w:val="8"/>
        </w:numPr>
      </w:pPr>
      <w:r>
        <w:t>the purpose of evaluation activities</w:t>
      </w:r>
    </w:p>
    <w:p>
      <w:pPr>
        <w:numPr>
          <w:ilvl w:val="0"/>
          <w:numId w:val="8"/>
        </w:numPr>
      </w:pPr>
      <w:r>
        <w:t>the areas on which feedback should be collected</w:t>
      </w:r>
    </w:p>
    <w:p>
      <w:pPr>
        <w:numPr>
          <w:ilvl w:val="0"/>
          <w:numId w:val="8"/>
        </w:numPr>
      </w:pPr>
      <w:r>
        <w:t>methods of gaining feedback from others</w:t>
      </w:r>
    </w:p>
    <w:p>
      <w:pPr>
        <w:numPr>
          <w:ilvl w:val="0"/>
          <w:numId w:val="8"/>
        </w:numPr>
      </w:pPr>
      <w:r>
        <w:t>the potential commercial benefits that can arise from make-up design work</w:t>
      </w:r>
    </w:p>
    <w:p>
      <w:pPr>
        <w:numPr>
          <w:ilvl w:val="0"/>
          <w:numId w:val="8"/>
        </w:numPr>
      </w:pPr>
      <w:r>
        <w:t>how the design looks can be adapted to suit other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Activity</w:t>
      </w:r>
    </w:p>
    <w:p>
      <w:pPr/>
      <w:r>
        <w:rPr>
          <w:lang w:val="en-GB"/>
        </w:rPr>
        <w:t xml:space="preserve">*  </w:t>
      </w:r>
    </w:p>
    <w:p>
      <w:pPr/>
      <w:r>
        <w:rPr>
          <w:lang w:val="en-GB"/>
        </w:rPr>
        <w:br/>
      </w:r>
    </w:p>
    <w:p>
      <w:pPr/>
      <w:r>
        <w:rPr>
          <w:lang w:val="en-GB"/>
        </w:rPr>
        <w:t xml:space="preserve"> *</w:t>
      </w:r>
    </w:p>
    <w:p>
      <w:pPr/>
      <w:r>
        <w:rPr>
          <w:lang w:val="en-GB"/>
        </w:rPr>
        <w:t>1.  photographic – black and white</w:t>
      </w:r>
    </w:p>
    <w:p>
      <w:pPr/>
      <w:r>
        <w:rPr>
          <w:lang w:val="en-GB"/>
        </w:rPr>
        <w:t>2.  photographic – colour</w:t>
      </w:r>
    </w:p>
    <w:p>
      <w:pPr/>
      <w:r>
        <w:rPr>
          <w:lang w:val="en-GB"/>
        </w:rPr>
        <w:t>3.  fashion shows</w:t>
      </w:r>
    </w:p>
    <w:p>
      <w:pPr/>
      <w:r>
        <w:rPr>
          <w:lang w:val="en-GB"/>
        </w:rPr>
        <w:t>Look</w:t>
      </w:r>
    </w:p>
    <w:p>
      <w:pPr/>
      <w:r>
        <w:rPr>
          <w:lang w:val="en-GB"/>
        </w:rPr>
        <w:t xml:space="preserve">*  </w:t>
      </w:r>
    </w:p>
    <w:p>
      <w:pPr/>
      <w:r>
        <w:rPr>
          <w:lang w:val="en-GB"/>
        </w:rPr>
        <w:br/>
      </w:r>
    </w:p>
    <w:p>
      <w:pPr/>
      <w:r>
        <w:rPr>
          <w:lang w:val="en-GB"/>
        </w:rPr>
        <w:t xml:space="preserve"> *</w:t>
      </w:r>
    </w:p>
    <w:p>
      <w:pPr/>
      <w:r>
        <w:rPr>
          <w:lang w:val="en-GB"/>
        </w:rPr>
        <w:t>1.  period</w:t>
      </w:r>
    </w:p>
    <w:p>
      <w:pPr/>
      <w:r>
        <w:rPr>
          <w:lang w:val="en-GB"/>
        </w:rPr>
        <w:t>2.  fantasy</w:t>
      </w:r>
    </w:p>
    <w:p>
      <w:pPr/>
      <w:r>
        <w:rPr>
          <w:lang w:val="en-GB"/>
        </w:rPr>
        <w:t>3.  high fashion</w:t>
      </w:r>
    </w:p>
    <w:p>
      <w:pPr>
        <w:numPr>
          <w:ilvl w:val="0"/>
          <w:numId w:val="9"/>
        </w:numPr>
      </w:pPr>
      <w:r>
        <w:t> catwalk</w:t>
      </w:r>
    </w:p>
    <w:p>
      <w:pPr/>
      <w:r>
        <w:rPr>
          <w:lang w:val="en-GB"/>
        </w:rPr>
        <w:br/>
      </w:r>
    </w:p>
    <w:p>
      <w:pPr/>
      <w:r>
        <w:rPr>
          <w:lang w:val="en-GB"/>
        </w:rPr>
        <w:t>5.  bridal</w:t>
      </w:r>
    </w:p>
    <w:p>
      <w:pPr/>
      <w:r>
        <w:rPr>
          <w:lang w:val="en-GB"/>
        </w:rPr>
        <w:t>6.  commercial</w:t>
      </w:r>
    </w:p>
    <w:p>
      <w:pPr/>
      <w:r>
        <w:rPr>
          <w:lang w:val="en-GB"/>
        </w:rPr>
        <w:t>7.  editorial</w:t>
      </w:r>
    </w:p>
    <w:p>
      <w:pPr/>
      <w:r>
        <w:rPr>
          <w:lang w:val="en-GB"/>
        </w:rPr>
        <w:t>Resources</w:t>
      </w:r>
    </w:p>
    <w:p>
      <w:pPr/>
      <w:r>
        <w:rPr>
          <w:lang w:val="en-GB"/>
        </w:rPr>
        <w:t xml:space="preserve">*  </w:t>
      </w:r>
    </w:p>
    <w:p>
      <w:pPr/>
      <w:r>
        <w:rPr>
          <w:lang w:val="en-GB"/>
        </w:rPr>
        <w:br/>
      </w:r>
    </w:p>
    <w:p>
      <w:pPr/>
      <w:r>
        <w:rPr>
          <w:lang w:val="en-GB"/>
        </w:rPr>
        <w:t xml:space="preserve"> *</w:t>
      </w:r>
    </w:p>
    <w:p>
      <w:pPr/>
      <w:r>
        <w:rPr>
          <w:lang w:val="en-GB"/>
        </w:rPr>
        <w:t>1.  tools and equipment</w:t>
      </w:r>
    </w:p>
    <w:p>
      <w:pPr/>
      <w:r>
        <w:rPr>
          <w:lang w:val="en-GB"/>
        </w:rPr>
        <w:t>2.  products</w:t>
      </w:r>
    </w:p>
    <w:p>
      <w:pPr/>
      <w:r>
        <w:rPr>
          <w:lang w:val="en-GB"/>
        </w:rPr>
        <w:t>3.  time</w:t>
      </w:r>
    </w:p>
    <w:p>
      <w:pPr/>
      <w:r>
        <w:rPr>
          <w:lang w:val="en-GB"/>
        </w:rPr>
        <w:t>4.  people</w:t>
      </w:r>
    </w:p>
    <w:p>
      <w:pPr/>
      <w:r>
        <w:rPr>
          <w:lang w:val="en-GB"/>
        </w:rPr>
        <w:t>5.  venue</w:t>
      </w:r>
    </w:p>
    <w:p>
      <w:pPr>
        <w:numPr>
          <w:ilvl w:val="0"/>
          <w:numId w:val="10"/>
        </w:numPr>
      </w:pPr>
      <w:r>
        <w:t> budget</w:t>
      </w:r>
    </w:p>
    <w:p>
      <w:pPr/>
      <w:r>
        <w:rPr>
          <w:lang w:val="en-GB"/>
        </w:rPr>
        <w:br/>
      </w:r>
    </w:p>
    <w:p>
      <w:pPr/>
      <w:r>
        <w:rPr>
          <w:lang w:val="en-GB"/>
        </w:rPr>
        <w:t>**Additional media</w:t>
      </w:r>
    </w:p>
    <w:p>
      <w:pPr/>
      <w:r>
        <w:rPr>
          <w:lang w:val="en-GB"/>
        </w:rPr>
        <w:t>**</w:t>
      </w:r>
    </w:p>
    <w:p>
      <w:pPr/>
      <w:r>
        <w:rPr>
          <w:lang w:val="en-GB"/>
        </w:rPr>
        <w:t>1.  accessories</w:t>
      </w:r>
    </w:p>
    <w:p>
      <w:pPr/>
      <w:r>
        <w:rPr>
          <w:lang w:val="en-GB"/>
        </w:rPr>
        <w:t>2.  clothes</w:t>
      </w:r>
    </w:p>
    <w:p>
      <w:pPr/>
      <w:r>
        <w:rPr>
          <w:lang w:val="en-GB"/>
        </w:rPr>
        <w:t>3.  hair</w:t>
      </w:r>
    </w:p>
    <w:p>
      <w:pPr/>
      <w:r>
        <w:rPr>
          <w:lang w:val="en-GB"/>
        </w:rPr>
        <w:t>4.  nails</w:t>
      </w:r>
    </w:p>
    <w:p>
      <w:pPr/>
      <w:r>
        <w:rPr>
          <w:lang w:val="en-GB"/>
        </w:rPr>
        <w:t>5.  false lashes</w:t>
      </w:r>
    </w:p>
    <w:p>
      <w:pPr/>
      <w:r>
        <w:rPr>
          <w:lang w:val="en-GB"/>
        </w:rPr>
        <w:t>Make-up application techniques</w:t>
      </w:r>
    </w:p>
    <w:p>
      <w:pPr/>
      <w:r>
        <w:rPr>
          <w:lang w:val="en-GB"/>
        </w:rPr>
        <w:t xml:space="preserve">*  </w:t>
      </w:r>
    </w:p>
    <w:p>
      <w:pPr/>
      <w:r>
        <w:rPr>
          <w:lang w:val="en-GB"/>
        </w:rPr>
        <w:br/>
      </w:r>
    </w:p>
    <w:p>
      <w:pPr/>
      <w:r>
        <w:rPr>
          <w:lang w:val="en-GB"/>
        </w:rPr>
        <w:t xml:space="preserve"> *</w:t>
      </w:r>
    </w:p>
    <w:p>
      <w:pPr/>
      <w:r>
        <w:rPr>
          <w:lang w:val="en-GB"/>
        </w:rPr>
        <w:t>1.  precision base application</w:t>
      </w:r>
    </w:p>
    <w:p>
      <w:pPr/>
      <w:r>
        <w:rPr>
          <w:lang w:val="en-GB"/>
        </w:rPr>
        <w:t>2.  highlighting and shading</w:t>
      </w:r>
    </w:p>
    <w:p>
      <w:pPr/>
      <w:r>
        <w:rPr>
          <w:lang w:val="en-GB"/>
        </w:rPr>
        <w:t>3.  concealing</w:t>
      </w:r>
    </w:p>
    <w:p>
      <w:pPr/>
      <w:r>
        <w:rPr>
          <w:lang w:val="en-GB"/>
        </w:rPr>
        <w:t>4.  blending</w:t>
      </w:r>
    </w:p>
    <w:p>
      <w:pPr/>
      <w:r>
        <w:rPr>
          <w:lang w:val="en-GB"/>
        </w:rPr>
        <w:t>5.  precision application of eye and eyebrow products</w:t>
      </w:r>
    </w:p>
    <w:p>
      <w:pPr>
        <w:numPr>
          <w:ilvl w:val="0"/>
          <w:numId w:val="11"/>
        </w:numPr>
      </w:pPr>
      <w:r>
        <w:t> precision application of lip products</w:t>
      </w:r>
    </w:p>
    <w:p>
      <w:pPr>
        <w:numPr>
          <w:ilvl w:val="0"/>
          <w:numId w:val="11"/>
        </w:numPr>
      </w:pPr>
      <w:r>
        <w:t> colour mixing</w:t>
      </w:r>
    </w:p>
    <w:p>
      <w:pPr>
        <w:numPr>
          <w:ilvl w:val="0"/>
          <w:numId w:val="11"/>
        </w:numPr>
      </w:pPr>
      <w:r>
        <w:t> stencilling</w:t>
      </w:r>
    </w:p>
    <w:p>
      <w:pPr>
        <w:numPr>
          <w:ilvl w:val="0"/>
          <w:numId w:val="11"/>
        </w:numPr>
      </w:pPr>
      <w:r>
        <w:t> body make-up</w:t>
      </w:r>
    </w:p>
    <w:p>
      <w:pPr>
        <w:numPr>
          <w:ilvl w:val="0"/>
          <w:numId w:val="11"/>
        </w:numPr>
      </w:pPr>
      <w:r>
        <w:t>airbrushing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**Relevant people</w:t>
      </w:r>
    </w:p>
    <w:p>
      <w:pPr/>
      <w:r>
        <w:rPr>
          <w:lang w:val="en-GB"/>
        </w:rPr>
        <w:t>**</w:t>
      </w:r>
    </w:p>
    <w:p>
      <w:pPr/>
      <w:r>
        <w:rPr>
          <w:lang w:val="en-GB"/>
        </w:rPr>
        <w:t>1.  photographer</w:t>
      </w:r>
    </w:p>
    <w:p>
      <w:pPr/>
      <w:r>
        <w:rPr>
          <w:lang w:val="en-GB"/>
        </w:rPr>
        <w:t>2.  art director</w:t>
      </w:r>
    </w:p>
    <w:p>
      <w:pPr/>
      <w:r>
        <w:rPr>
          <w:lang w:val="en-GB"/>
        </w:rPr>
        <w:t>3.  make-up designer</w:t>
      </w:r>
    </w:p>
    <w:p>
      <w:pPr/>
      <w:r>
        <w:rPr>
          <w:lang w:val="en-GB"/>
        </w:rPr>
        <w:t>4.  hair designer</w:t>
      </w:r>
    </w:p>
    <w:p>
      <w:pPr/>
      <w:r>
        <w:rPr>
          <w:lang w:val="en-GB"/>
        </w:rPr>
        <w:t>5.  clients</w:t>
      </w:r>
    </w:p>
    <w:p>
      <w:pPr/>
      <w:r>
        <w:rPr>
          <w:lang w:val="en-GB"/>
        </w:rPr>
        <w:t>6.  artistes</w:t>
      </w:r>
    </w:p>
    <w:p>
      <w:pPr/>
      <w:r>
        <w:rPr>
          <w:lang w:val="en-GB"/>
        </w:rPr>
        <w:t>7.  clothing designer</w:t>
      </w:r>
    </w:p>
    <w:p>
      <w:pPr/>
      <w:r>
        <w:rPr>
          <w:lang w:val="en-GB"/>
        </w:rPr>
        <w:t>8.  stylists</w:t>
      </w:r>
    </w:p>
    <w:p>
      <w:pPr>
        <w:numPr>
          <w:ilvl w:val="0"/>
          <w:numId w:val="12"/>
        </w:numPr>
      </w:pPr>
      <w:r>
        <w:t> nail technician</w:t>
      </w:r>
    </w:p>
    <w:p>
      <w:pPr>
        <w:numPr>
          <w:ilvl w:val="0"/>
          <w:numId w:val="12"/>
        </w:numPr>
      </w:pPr>
      <w:r>
        <w:t>assistant</w:t>
      </w:r>
    </w:p>
    <w:p>
      <w:pPr/>
      <w:r>
        <w:rPr>
          <w:lang w:val="en-GB"/>
        </w:rPr>
        <w:br/>
      </w:r>
    </w:p>
    <w:p>
      <w:pPr/>
      <w:r>
        <w:rPr>
          <w:lang w:val="en-GB"/>
        </w:rPr>
        <w:t>Common problems</w:t>
      </w:r>
    </w:p>
    <w:p>
      <w:pPr>
        <w:numPr>
          <w:ilvl w:val="0"/>
          <w:numId w:val="13"/>
        </w:numPr>
      </w:pPr>
      <w:r>
        <w:t> staffing</w:t>
      </w:r>
    </w:p>
    <w:p>
      <w:pPr/>
      <w:r>
        <w:rPr>
          <w:lang w:val="en-GB"/>
        </w:rPr>
        <w:br/>
      </w:r>
    </w:p>
    <w:p>
      <w:pPr/>
      <w:r>
        <w:rPr>
          <w:lang w:val="en-GB"/>
        </w:rPr>
        <w:t>2.  tools and equipment breakdowns</w:t>
      </w:r>
    </w:p>
    <w:p>
      <w:pPr>
        <w:numPr>
          <w:ilvl w:val="0"/>
          <w:numId w:val="14"/>
        </w:numPr>
      </w:pPr>
      <w:r>
        <w:t> time over-runs</w:t>
      </w:r>
    </w:p>
    <w:p>
      <w:pPr/>
      <w:r>
        <w:rPr>
          <w:lang w:val="en-GB"/>
        </w:rPr>
        <w:br/>
      </w:r>
    </w:p>
    <w:p>
      <w:pPr/>
      <w:r>
        <w:rPr>
          <w:lang w:val="en-GB"/>
        </w:rPr>
        <w:t>4.  environmental conditions</w:t>
      </w:r>
    </w:p>
    <w:p>
      <w:pPr/>
      <w:r>
        <w:rPr>
          <w:lang w:val="en-GB"/>
        </w:rPr>
        <w:t>5.  budget constraints</w:t>
      </w:r>
    </w:p>
    <w:p>
      <w:pPr/>
      <w:r>
        <w:rPr>
          <w:lang w:val="en-GB"/>
        </w:rPr>
        <w:t>Health and safety</w:t>
      </w:r>
    </w:p>
    <w:p>
      <w:pPr/>
      <w:r>
        <w:rPr>
          <w:lang w:val="en-GB"/>
        </w:rPr>
        <w:t xml:space="preserve">*  </w:t>
      </w:r>
    </w:p>
    <w:p>
      <w:pPr/>
      <w:r>
        <w:rPr>
          <w:lang w:val="en-GB"/>
        </w:rPr>
        <w:br/>
      </w:r>
    </w:p>
    <w:p>
      <w:pPr/>
      <w:r>
        <w:rPr>
          <w:lang w:val="en-GB"/>
        </w:rPr>
        <w:t xml:space="preserve"> *</w:t>
      </w:r>
    </w:p>
    <w:p>
      <w:pPr>
        <w:numPr>
          <w:ilvl w:val="0"/>
          <w:numId w:val="15"/>
        </w:numPr>
      </w:pPr>
      <w:r>
        <w:t> Health and Safety at Work Act</w:t>
      </w:r>
    </w:p>
    <w:p>
      <w:pPr>
        <w:numPr>
          <w:ilvl w:val="0"/>
          <w:numId w:val="15"/>
        </w:numPr>
      </w:pPr>
      <w:r>
        <w:t> The Reporting of Injuries, Diseases and Dangerous Occurrences Regulations (RIDDOR)</w:t>
      </w:r>
    </w:p>
    <w:p>
      <w:pPr>
        <w:numPr>
          <w:ilvl w:val="0"/>
          <w:numId w:val="15"/>
        </w:numPr>
      </w:pPr>
      <w:r>
        <w:t> The Health and Safety (First Aid) Regulations</w:t>
      </w:r>
    </w:p>
    <w:p>
      <w:pPr>
        <w:numPr>
          <w:ilvl w:val="0"/>
          <w:numId w:val="15"/>
        </w:numPr>
      </w:pPr>
      <w:r>
        <w:t> The Regulatory Reform (Fire Safety) Order</w:t>
      </w:r>
    </w:p>
    <w:p>
      <w:pPr>
        <w:numPr>
          <w:ilvl w:val="0"/>
          <w:numId w:val="15"/>
        </w:numPr>
      </w:pPr>
      <w:r>
        <w:t> The Manual Handling Operations Regulations</w:t>
      </w:r>
    </w:p>
    <w:p>
      <w:pPr>
        <w:numPr>
          <w:ilvl w:val="0"/>
          <w:numId w:val="15"/>
        </w:numPr>
      </w:pPr>
      <w:r>
        <w:t> The Control of Substances Hazardous to Health Regulations (COSHH)</w:t>
      </w:r>
    </w:p>
    <w:p>
      <w:pPr>
        <w:numPr>
          <w:ilvl w:val="0"/>
          <w:numId w:val="15"/>
        </w:numPr>
      </w:pPr>
      <w:r>
        <w:t> The Electricity at Work Regulations</w:t>
      </w:r>
    </w:p>
    <w:p>
      <w:pPr>
        <w:numPr>
          <w:ilvl w:val="0"/>
          <w:numId w:val="15"/>
        </w:numPr>
      </w:pPr>
      <w:r>
        <w:t> The Environmental Protection Act</w:t>
      </w:r>
    </w:p>
    <w:p>
      <w:pPr>
        <w:numPr>
          <w:ilvl w:val="0"/>
          <w:numId w:val="15"/>
        </w:numPr>
      </w:pPr>
      <w:r>
        <w:t> The Management of Health and Safety at Work Regulations</w:t>
      </w:r>
    </w:p>
    <w:p>
      <w:pPr>
        <w:numPr>
          <w:ilvl w:val="0"/>
          <w:numId w:val="15"/>
        </w:numPr>
      </w:pPr>
      <w:r>
        <w:t>The Health and Safety (Information for Employees) Regulations</w:t>
      </w:r>
    </w:p>
    <w:p>
      <w:pPr/>
      <w:r>
        <w:rPr>
          <w:lang w:val="en-GB"/>
        </w:rPr>
        <w:br/>
      </w:r>
    </w:p>
    <w:p>
      <w:pPr/>
      <w:r>
        <w:rPr>
          <w:lang w:val="en-GB"/>
        </w:rPr>
        <w:t>**Methods</w:t>
      </w:r>
    </w:p>
    <w:p>
      <w:pPr/>
      <w:r>
        <w:rPr>
          <w:lang w:val="en-GB"/>
        </w:rPr>
        <w:t>**</w:t>
      </w:r>
    </w:p>
    <w:p>
      <w:pPr>
        <w:numPr>
          <w:ilvl w:val="0"/>
          <w:numId w:val="16"/>
        </w:numPr>
      </w:pPr>
      <w:r>
        <w:t> questioning</w:t>
      </w:r>
    </w:p>
    <w:p>
      <w:pPr>
        <w:numPr>
          <w:ilvl w:val="0"/>
          <w:numId w:val="16"/>
        </w:numPr>
      </w:pPr>
      <w:r>
        <w:t> visual         </w:t>
      </w:r>
    </w:p>
    <w:p>
      <w:pPr>
        <w:numPr>
          <w:ilvl w:val="0"/>
          <w:numId w:val="16"/>
        </w:numPr>
      </w:pPr>
      <w:r>
        <w:t> listening</w:t>
      </w:r>
    </w:p>
    <w:p>
      <w:pPr>
        <w:numPr>
          <w:ilvl w:val="0"/>
          <w:numId w:val="16"/>
        </w:numPr>
      </w:pPr>
      <w:r>
        <w:t> body language</w:t>
      </w:r>
    </w:p>
    <w:p>
      <w:pPr/>
      <w:r>
        <w:rPr>
          <w:lang w:val="en-GB"/>
        </w:rPr>
        <w:br/>
      </w:r>
    </w:p>
    <w:p>
      <w:pPr/>
      <w:r>
        <w:rPr>
          <w:lang w:val="en-GB"/>
        </w:rPr>
        <w:t>**Circumstances</w:t>
      </w:r>
    </w:p>
    <w:p>
      <w:pPr/>
      <w:r>
        <w:rPr>
          <w:lang w:val="en-GB"/>
        </w:rPr>
        <w:t>**</w:t>
      </w:r>
    </w:p>
    <w:p>
      <w:pPr>
        <w:numPr>
          <w:ilvl w:val="0"/>
          <w:numId w:val="17"/>
        </w:numPr>
      </w:pPr>
      <w:r>
        <w:t> environmental</w:t>
      </w:r>
    </w:p>
    <w:p>
      <w:pPr/>
      <w:r>
        <w:rPr>
          <w:lang w:val="en-GB"/>
        </w:rPr>
        <w:br/>
      </w:r>
    </w:p>
    <w:p>
      <w:pPr/>
      <w:r>
        <w:rPr>
          <w:lang w:val="en-GB"/>
        </w:rPr>
        <w:t>2.  cancellation</w:t>
      </w:r>
    </w:p>
    <w:p>
      <w:pPr/>
      <w:r>
        <w:rPr>
          <w:lang w:val="en-GB"/>
        </w:rPr>
        <w:t>3.  illness</w:t>
      </w:r>
    </w:p>
    <w:p>
      <w:pPr/>
      <w:r>
        <w:rPr>
          <w:lang w:val="en-GB"/>
        </w:rPr>
        <w:t>4.  change of brief</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18"/>
        </w:numPr>
      </w:pPr>
      <w:r>
        <w:t>a willingness to learn</w:t>
      </w:r>
    </w:p>
    <w:p>
      <w:pPr>
        <w:numPr>
          <w:ilvl w:val="0"/>
          <w:numId w:val="18"/>
        </w:numPr>
      </w:pPr>
      <w:r>
        <w:t>a flexible working attitude</w:t>
      </w:r>
    </w:p>
    <w:p>
      <w:pPr>
        <w:numPr>
          <w:ilvl w:val="0"/>
          <w:numId w:val="18"/>
        </w:numPr>
      </w:pPr>
      <w:r>
        <w:t>a team worker</w:t>
      </w:r>
    </w:p>
    <w:p>
      <w:pPr>
        <w:numPr>
          <w:ilvl w:val="0"/>
          <w:numId w:val="18"/>
        </w:numPr>
      </w:pPr>
      <w:r>
        <w:t>a positive attitude</w:t>
      </w:r>
    </w:p>
    <w:p>
      <w:pPr>
        <w:numPr>
          <w:ilvl w:val="0"/>
          <w:numId w:val="18"/>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19"/>
        </w:numPr>
      </w:pPr>
      <w:r>
        <w:t>meeting the organisation's standards of behaviour</w:t>
      </w:r>
    </w:p>
    <w:p>
      <w:pPr>
        <w:numPr>
          <w:ilvl w:val="0"/>
          <w:numId w:val="19"/>
        </w:numPr>
      </w:pPr>
      <w:r>
        <w:t>greeting the client respectfully and in a friendly manner</w:t>
      </w:r>
    </w:p>
    <w:p>
      <w:pPr>
        <w:numPr>
          <w:ilvl w:val="0"/>
          <w:numId w:val="19"/>
        </w:numPr>
      </w:pPr>
      <w:r>
        <w:t>communicating with the client in a way that makes them feel valued and respected</w:t>
      </w:r>
    </w:p>
    <w:p>
      <w:pPr>
        <w:numPr>
          <w:ilvl w:val="0"/>
          <w:numId w:val="19"/>
        </w:numPr>
      </w:pPr>
      <w:r>
        <w:t>treating the client courteously and helpfully at all times</w:t>
      </w:r>
    </w:p>
    <w:p>
      <w:pPr>
        <w:numPr>
          <w:ilvl w:val="0"/>
          <w:numId w:val="19"/>
        </w:numPr>
      </w:pPr>
      <w:r>
        <w:t>adapting behaviour to respond effectively to different client behaviour</w:t>
      </w:r>
    </w:p>
    <w:p>
      <w:pPr>
        <w:numPr>
          <w:ilvl w:val="0"/>
          <w:numId w:val="19"/>
        </w:numPr>
      </w:pPr>
      <w:r>
        <w:t>checking with the client that you have fully understood their expectations</w:t>
      </w:r>
    </w:p>
    <w:p>
      <w:pPr>
        <w:numPr>
          <w:ilvl w:val="0"/>
          <w:numId w:val="19"/>
        </w:numPr>
      </w:pPr>
      <w:r>
        <w:t>responding promptly and positively to the client's questions and comments </w:t>
      </w:r>
    </w:p>
    <w:p>
      <w:pPr>
        <w:numPr>
          <w:ilvl w:val="0"/>
          <w:numId w:val="19"/>
        </w:numPr>
      </w:pPr>
      <w:r>
        <w:t>recognising information that the client might find complicated and checking whether they fully understood</w:t>
      </w:r>
    </w:p>
    <w:p>
      <w:pPr>
        <w:numPr>
          <w:ilvl w:val="0"/>
          <w:numId w:val="19"/>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20"/>
        </w:numPr>
      </w:pPr>
      <w:r>
        <w:t>the ability to self-manage</w:t>
      </w:r>
    </w:p>
    <w:p>
      <w:pPr>
        <w:numPr>
          <w:ilvl w:val="0"/>
          <w:numId w:val="20"/>
        </w:numPr>
      </w:pPr>
      <w:r>
        <w:t>excellent verbal and non-verbal communication</w:t>
      </w:r>
    </w:p>
    <w:p>
      <w:pPr>
        <w:numPr>
          <w:ilvl w:val="0"/>
          <w:numId w:val="20"/>
        </w:numPr>
      </w:pPr>
      <w:r>
        <w:t>using the most appropriate ways of communicating with a client</w:t>
      </w:r>
    </w:p>
    <w:p>
      <w:pPr>
        <w:numPr>
          <w:ilvl w:val="0"/>
          <w:numId w:val="20"/>
        </w:numPr>
      </w:pPr>
      <w:r>
        <w:t>responding promptly to a client seeking assistance</w:t>
      </w:r>
    </w:p>
    <w:p>
      <w:pPr>
        <w:numPr>
          <w:ilvl w:val="0"/>
          <w:numId w:val="20"/>
        </w:numPr>
      </w:pPr>
      <w:r>
        <w:t>quickly locating information that will help the client</w:t>
      </w:r>
    </w:p>
    <w:p>
      <w:pPr>
        <w:numPr>
          <w:ilvl w:val="0"/>
          <w:numId w:val="20"/>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Artiste</w:t>
      </w:r>
    </w:p>
    <w:p>
      <w:pPr/>
      <w:r>
        <w:rPr>
          <w:lang w:val="en-GB"/>
        </w:rPr>
        <w:t>The artiste is the person on whom the make-up is being carried out.  This could include models, performers and celebrities.</w:t>
      </w:r>
    </w:p>
    <w:p>
      <w:pPr/>
      <w:r>
        <w:rPr>
          <w:lang w:val="en-GB"/>
        </w:rPr>
        <w:t>Art Director</w:t>
      </w:r>
    </w:p>
    <w:p>
      <w:pPr/>
      <w:r>
        <w:rPr>
          <w:lang w:val="en-GB"/>
        </w:rPr>
        <w:t>The Art Director is a blanket title for a variety of similar job functions in advertising, publishing, film, theatre and television.  Typically this person is responsible for the overall art/design of the project.</w:t>
      </w:r>
    </w:p>
    <w:p>
      <w:pPr/>
      <w:r>
        <w:rPr>
          <w:lang w:val="en-GB"/>
        </w:rPr>
        <w:t>Stylist</w:t>
      </w:r>
    </w:p>
    <w:p>
      <w:pPr/>
      <w:r>
        <w:rPr>
          <w:lang w:val="en-GB"/>
        </w:rPr>
        <w:t>The person responsible for deciding the wardrobe requirements and possible overall look.</w:t>
      </w:r>
    </w:p>
    <w:p>
      <w:pPr/>
      <w:r>
        <w:rPr>
          <w:lang w:val="en-GB"/>
        </w:rPr>
        <w:t>Design plan</w:t>
      </w:r>
    </w:p>
    <w:p>
      <w:pPr/>
      <w:r>
        <w:rPr>
          <w:lang w:val="en-GB"/>
        </w:rPr>
        <w:t>A chart that is used to show the design of the make-up and list products, accessories, and any additional media required.</w:t>
      </w:r>
    </w:p>
    <w:p>
      <w:pPr/>
      <w:r>
        <w:rPr>
          <w:lang w:val="en-GB"/>
        </w:rPr>
        <w:t>Design Brief</w:t>
      </w:r>
    </w:p>
    <w:p>
      <w:pPr/>
      <w:r>
        <w:rPr>
          <w:lang w:val="en-GB"/>
        </w:rPr>
        <w:t>A breakdown of what the relevant people want to achieve for the end result, within a certain timescale, budget and location.</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Apr 2015</w:t>
      </w:r>
      <w:r>
        <w:rPr>
          <w:lang w:val="en-GB"/>
        </w:rPr>
        <w:br/>
      </w:r>
    </w:p>
    <w:p>
      <w:pPr/>
      <w:r>
        <w:rPr>
          <w:lang w:val="en-GB"/>
          <w:b/>
        </w:rPr>
        <w:t>Indicative Review Date</w:t>
      </w:r>
    </w:p>
    <w:p>
      <w:pPr/>
      <w:r>
        <w:rPr>
          <w:lang w:val="en-GB"/>
        </w:rPr>
        <w:t>29 Jun 2020</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SKAB11</w:t>
      </w:r>
      <w:r>
        <w:rPr>
          <w:lang w:val="en-GB"/>
        </w:rPr>
        <w:br/>
      </w:r>
    </w:p>
    <w:p>
      <w:pPr/>
      <w:r>
        <w:rPr>
          <w:lang w:val="en-GB"/>
          <w:b/>
        </w:rPr>
        <w:t>Relevant Occupations</w:t>
      </w:r>
    </w:p>
    <w:p>
      <w:pPr/>
      <w:r>
        <w:rPr>
          <w:lang w:val="en-GB"/>
        </w:rPr>
        <w:t>Beauty Therapy, Make-up Artists</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design; fashion; photographic; make-up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F021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4ADF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A889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5DF48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222A0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22068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E8086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9A7DC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B5F81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C874F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3B8B0B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91EE6A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813EE4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EFF39B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F4498F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90C67A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00E5C2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54C70A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0BD13C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5A67FD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744c68b84b42a1" /><Relationship Type="http://schemas.openxmlformats.org/officeDocument/2006/relationships/numbering" Target="/word/numbering.xml" Id="R2763552468e74ef8" /><Relationship Type="http://schemas.openxmlformats.org/officeDocument/2006/relationships/settings" Target="/word/settings.xml" Id="Ra7e07c82cf794a65" /><Relationship Type="http://schemas.openxmlformats.org/officeDocument/2006/relationships/image" Target="/word/media/66b029af-8403-45e0-849e-202a21e8effe.png" Id="R3b7008016ed849d2" /></Relationships>
</file>