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f9cab69ebe4b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INSBE037</w:t>
            </w:r>
            <w:r>
              <w:rPr>
                <w:b/>
              </w:rPr>
              <w:br/>
            </w:r>
            <w:r>
              <w:rPr>
                <w:b/>
              </w:rPr>
              <w:t>Get finance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335ed69e114b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get finance for their business. The business may need to raise money to start up, change direction or to get through a difficult time. Being able to get finance at the right terms when it is required is important for the long-term goals and survival of your business. It is important that you approach this is in the right way whether you are borrowing money from family, friends or more formal sources. Getting finance involves reviewing different types of finance, deciding where and on what terms and conditions the finance will be obtained, monitoring the effects on the business of getting and servicing finance.</w:t>
      </w:r>
    </w:p>
    <w:p>
      <w:pPr/>
      <w:r>
        <w:rPr>
          <w:lang w:val="en-GB"/>
        </w:rPr>
        <w:t>You might do this if you are:</w:t>
      </w:r>
    </w:p>
    <w:p>
      <w:pPr>
        <w:numPr>
          <w:ilvl w:val="0"/>
          <w:numId w:val="1"/>
        </w:numPr>
      </w:pPr>
      <w:r>
        <w:t>starting a business or a social enterprise;</w:t>
      </w:r>
    </w:p>
    <w:p>
      <w:pPr>
        <w:numPr>
          <w:ilvl w:val="0"/>
          <w:numId w:val="1"/>
        </w:numPr>
      </w:pPr>
      <w:r>
        <w:t>investing in a business or social enterprise to develop and produce new products or services;</w:t>
      </w:r>
    </w:p>
    <w:p>
      <w:pPr>
        <w:numPr>
          <w:ilvl w:val="0"/>
          <w:numId w:val="1"/>
        </w:numPr>
      </w:pPr>
      <w:r>
        <w:t>experiencing a temporary shortfall in cashflow that may stop you from trading.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the aims of getting finance for your business</w:t>
      </w:r>
    </w:p>
    <w:p>
      <w:pPr>
        <w:numPr>
          <w:ilvl w:val="0"/>
          <w:numId w:val="2"/>
        </w:numPr>
      </w:pPr>
      <w:r>
        <w:t>assess the financial state of your business and identify how much extra money it requires</w:t>
      </w:r>
    </w:p>
    <w:p>
      <w:pPr>
        <w:numPr>
          <w:ilvl w:val="0"/>
          <w:numId w:val="2"/>
        </w:numPr>
      </w:pPr>
      <w:r>
        <w:t>assess any developments in the market that may influence your decision to obtain finance for your business</w:t>
      </w:r>
    </w:p>
    <w:p>
      <w:pPr>
        <w:numPr>
          <w:ilvl w:val="0"/>
          <w:numId w:val="2"/>
        </w:numPr>
      </w:pPr>
      <w:r>
        <w:t>assess the costs, benefits and risks of getting and servicing finance on the business and yourself</w:t>
      </w:r>
    </w:p>
    <w:p>
      <w:pPr>
        <w:numPr>
          <w:ilvl w:val="0"/>
          <w:numId w:val="2"/>
        </w:numPr>
      </w:pPr>
      <w:r>
        <w:t>work out when you need the finances for your business and the sources of these</w:t>
      </w:r>
    </w:p>
    <w:p>
      <w:pPr>
        <w:numPr>
          <w:ilvl w:val="0"/>
          <w:numId w:val="2"/>
        </w:numPr>
      </w:pPr>
      <w:r>
        <w:t>identify the different types of finance available</w:t>
      </w:r>
    </w:p>
    <w:p>
      <w:pPr>
        <w:numPr>
          <w:ilvl w:val="0"/>
          <w:numId w:val="2"/>
        </w:numPr>
      </w:pPr>
      <w:r>
        <w:t>analyse the costs and benefits of each type of finance available</w:t>
      </w:r>
    </w:p>
    <w:p>
      <w:pPr>
        <w:numPr>
          <w:ilvl w:val="0"/>
          <w:numId w:val="2"/>
        </w:numPr>
      </w:pPr>
      <w:r>
        <w:t>carry out risk analysis and develop contingency planning</w:t>
      </w:r>
    </w:p>
    <w:p>
      <w:pPr>
        <w:numPr>
          <w:ilvl w:val="0"/>
          <w:numId w:val="2"/>
        </w:numPr>
      </w:pPr>
      <w:r>
        <w:t>identify the targets and limits of financial borrowing that you can accept</w:t>
      </w:r>
    </w:p>
    <w:p>
      <w:pPr>
        <w:numPr>
          <w:ilvl w:val="0"/>
          <w:numId w:val="2"/>
        </w:numPr>
      </w:pPr>
      <w:r>
        <w:t>identify the organisations or individuals that may provide finance</w:t>
      </w:r>
    </w:p>
    <w:p>
      <w:pPr>
        <w:numPr>
          <w:ilvl w:val="0"/>
          <w:numId w:val="2"/>
        </w:numPr>
      </w:pPr>
      <w:r>
        <w:t>select the type of finance and lender that best meets the needs of your business</w:t>
      </w:r>
    </w:p>
    <w:p>
      <w:pPr>
        <w:numPr>
          <w:ilvl w:val="0"/>
          <w:numId w:val="2"/>
        </w:numPr>
      </w:pPr>
      <w:r>
        <w:t>complete a proposal and present the financial needs of the business to the lenders</w:t>
      </w:r>
    </w:p>
    <w:p>
      <w:pPr>
        <w:numPr>
          <w:ilvl w:val="0"/>
          <w:numId w:val="2"/>
        </w:numPr>
      </w:pPr>
      <w:r>
        <w:t>identify the need to get secured loans and how these will be repaid</w:t>
      </w:r>
    </w:p>
    <w:p>
      <w:pPr>
        <w:numPr>
          <w:ilvl w:val="0"/>
          <w:numId w:val="2"/>
        </w:numPr>
      </w:pPr>
      <w:r>
        <w:t>ensure your profits will cover any loan repayments</w:t>
      </w:r>
    </w:p>
    <w:p>
      <w:pPr>
        <w:numPr>
          <w:ilvl w:val="0"/>
          <w:numId w:val="2"/>
        </w:numPr>
      </w:pPr>
      <w:r>
        <w:t>agree repayment timescales that meet the needs of your business</w:t>
      </w:r>
    </w:p>
    <w:p>
      <w:pPr>
        <w:numPr>
          <w:ilvl w:val="0"/>
          <w:numId w:val="2"/>
        </w:numPr>
      </w:pPr>
      <w:r>
        <w:t>confirm the terms and conditions of financial agreements, making sure that you fully understand what they are</w:t>
      </w:r>
    </w:p>
    <w:p>
      <w:pPr>
        <w:numPr>
          <w:ilvl w:val="0"/>
          <w:numId w:val="2"/>
        </w:numPr>
      </w:pPr>
      <w:r>
        <w:t>seek legal or financial advice from the experts when you need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Borrowing money</w:t>
      </w:r>
    </w:p>
    <w:p>
      <w:pPr/>
      <w:r>
        <w:rPr>
          <w:lang w:val="en-GB"/>
        </w:rPr>
        <w:t>1.   the aims of getting finance for your business</w:t>
      </w:r>
    </w:p>
    <w:p>
      <w:pPr/>
      <w:r>
        <w:rPr>
          <w:lang w:val="en-GB"/>
        </w:rPr>
        <w:t>2.   why it is important to seek finance in advance and identify when you need it</w:t>
      </w:r>
    </w:p>
    <w:p>
      <w:pPr/>
      <w:r>
        <w:rPr>
          <w:lang w:val="en-GB"/>
        </w:rPr>
        <w:t>3.   the different types of finance available and where to find information about them</w:t>
      </w:r>
    </w:p>
    <w:p>
      <w:pPr/>
      <w:r>
        <w:rPr>
          <w:lang w:val="en-GB"/>
        </w:rPr>
        <w:t>4.   the benefits of borrowing from family or friends, such as business input, morale and emotional support</w:t>
      </w:r>
    </w:p>
    <w:p>
      <w:pPr/>
      <w:r>
        <w:rPr>
          <w:lang w:val="en-GB"/>
        </w:rPr>
        <w:t>5.   the drawbacks of borrowing from family or friends, such as influence over the business, pressure on relationships, loss of control, dependence, pressure to employ family or friends</w:t>
      </w:r>
    </w:p>
    <w:p>
      <w:pPr/>
      <w:r>
        <w:rPr>
          <w:lang w:val="en-GB"/>
        </w:rPr>
        <w:t>6.   the costs of different kinds of finance, such as interest charges, administration charges, fees, commission, equity and capital gain, insurance, penalties for early termination, penalties for failure to meet interest and principal repayments, security requirements and risk, stake in the business</w:t>
      </w:r>
    </w:p>
    <w:p>
      <w:pPr/>
      <w:r>
        <w:rPr>
          <w:lang w:val="en-GB"/>
        </w:rPr>
        <w:t>7.   the benefits of different kinds of finance, such as availability of funds, cash flow, investment, the effect on business</w:t>
      </w:r>
    </w:p>
    <w:p>
      <w:pPr/>
      <w:r>
        <w:rPr>
          <w:lang w:val="en-GB"/>
        </w:rPr>
        <w:t>8.   why it is important to take account of tax and capital allowances when assessing the risks of getting finance for the business</w:t>
      </w:r>
    </w:p>
    <w:p>
      <w:pPr/>
      <w:r>
        <w:rPr>
          <w:lang w:val="en-GB"/>
        </w:rPr>
        <w:t>9.   the likely risks of borrowing money to a business and potential consequences</w:t>
      </w:r>
    </w:p>
    <w:p>
      <w:pPr/>
      <w:r>
        <w:rPr>
          <w:lang w:val="en-GB"/>
        </w:rPr>
        <w:t>10.  how to assess the risks, such as inability to repay the loan and other debts, possible loss of control or ownership of the business</w:t>
      </w:r>
    </w:p>
    <w:p>
      <w:pPr/>
      <w:r>
        <w:rPr>
          <w:lang w:val="en-GB"/>
        </w:rPr>
        <w:t>11.  the methods to assess the financial state of the business in terms of profit, cash flow, current assets and liabilities</w:t>
      </w:r>
    </w:p>
    <w:p>
      <w:pPr/>
      <w:r>
        <w:rPr>
          <w:lang w:val="en-GB"/>
        </w:rPr>
        <w:t>Finance providers</w:t>
      </w:r>
    </w:p>
    <w:p>
      <w:pPr/>
      <w:r>
        <w:rPr>
          <w:lang w:val="en-GB"/>
        </w:rPr>
        <w:t>12.  how to identify different lenders or funders</w:t>
      </w:r>
    </w:p>
    <w:p>
      <w:pPr/>
      <w:r>
        <w:rPr>
          <w:lang w:val="en-GB"/>
        </w:rPr>
        <w:t>13.  how to work out whether your profits will cover any loan repayments</w:t>
      </w:r>
    </w:p>
    <w:p>
      <w:pPr/>
      <w:r>
        <w:rPr>
          <w:lang w:val="en-GB"/>
        </w:rPr>
        <w:t>14.  how costs may vary with changes in interest rates</w:t>
      </w:r>
    </w:p>
    <w:p>
      <w:pPr/>
      <w:r>
        <w:rPr>
          <w:lang w:val="en-GB"/>
        </w:rPr>
        <w:t>15.  how to present your financial needs to potential lenders</w:t>
      </w:r>
    </w:p>
    <w:p>
      <w:pPr/>
      <w:r>
        <w:rPr>
          <w:lang w:val="en-GB"/>
        </w:rPr>
        <w:t>16.  the techniques that might persuade lenders to lend to you by promoting yourself and your ideas in a positive way</w:t>
      </w:r>
    </w:p>
    <w:p>
      <w:pPr/>
      <w:r>
        <w:rPr>
          <w:lang w:val="en-GB"/>
        </w:rPr>
        <w:t>17.  the ways of putting a proposal together</w:t>
      </w:r>
    </w:p>
    <w:p>
      <w:pPr/>
      <w:r>
        <w:rPr>
          <w:lang w:val="en-GB"/>
        </w:rPr>
        <w:t>18.  the targets and limits for agreeing terms with lenders</w:t>
      </w:r>
    </w:p>
    <w:p>
      <w:pPr/>
      <w:r>
        <w:rPr>
          <w:lang w:val="en-GB"/>
        </w:rPr>
        <w:t>19.  the amount of finance, schedule of capital and interest repayments, discounts available, additional benefits, interest rates, keeping security to a minimum, interest rate capping, facility fees and charges</w:t>
      </w:r>
    </w:p>
    <w:p>
      <w:pPr/>
      <w:r>
        <w:rPr>
          <w:lang w:val="en-GB"/>
        </w:rPr>
        <w:t>20.  the security you might need to provide to lenders or funders</w:t>
      </w:r>
    </w:p>
    <w:p>
      <w:pPr/>
      <w:r>
        <w:rPr>
          <w:lang w:val="en-GB"/>
        </w:rPr>
        <w:t>21.  the differences between secured and unsecured loans and the drawbacks of making a personal guarantee</w:t>
      </w:r>
    </w:p>
    <w:p>
      <w:pPr/>
      <w:r>
        <w:rPr>
          <w:lang w:val="en-GB"/>
        </w:rPr>
        <w:t>22.  the benefits of recording financial agreements and how these should be recorded</w:t>
      </w:r>
    </w:p>
    <w:p>
      <w:pPr/>
      <w:r>
        <w:rPr>
          <w:lang w:val="en-GB"/>
        </w:rPr>
        <w:t>Information and advice</w:t>
      </w:r>
    </w:p>
    <w:p>
      <w:pPr/>
      <w:r>
        <w:rPr>
          <w:lang w:val="en-GB"/>
        </w:rPr>
        <w:t>23.  the sources information about getting finance for your business</w:t>
      </w:r>
    </w:p>
    <w:p>
      <w:pPr/>
      <w:r>
        <w:rPr>
          <w:lang w:val="en-GB"/>
        </w:rPr>
        <w:t>24.  when you might need legal or financial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CFAMN7</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BBB7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D0A2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36f9da847e4aec" /><Relationship Type="http://schemas.openxmlformats.org/officeDocument/2006/relationships/numbering" Target="/word/numbering.xml" Id="Rf108827271614407" /><Relationship Type="http://schemas.openxmlformats.org/officeDocument/2006/relationships/settings" Target="/word/settings.xml" Id="R4884ea4467144378" /><Relationship Type="http://schemas.openxmlformats.org/officeDocument/2006/relationships/image" Target="/word/media/effc6cde-abf1-48fb-ade2-93fbef63bea1.png" Id="R9e335ed69e114b3f" /></Relationships>
</file>