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acdb2aae945476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INSML025</w:t>
            </w:r>
            <w:r>
              <w:rPr>
                <w:b/>
              </w:rPr>
              <w:br/>
            </w:r>
            <w:r>
              <w:rPr>
                <w:b/>
              </w:rPr>
              <w:t>Manage and quality assure work in your team</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11d76e54d4646f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and quality assuring work in your team. You plan how objectives will be achieved by considering existing workloads and the skills and experience that your team members have. You agree individual objectives and the quality of work required, checking that employees are committed to achieving them. You also provide resources, support and feedback to maintain and improve performance. The standard includes reviewing plans and communicating changes to those affected when required. You monitor work outputs against your organisation's quality standards and motivate your team, recognising their achievement of objectives. This standard also covers resolution of issues, disagreements or conflicts as part of managing the team.</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the standards of work and behaviours expected from team members</w:t>
      </w:r>
    </w:p>
    <w:p>
      <w:pPr>
        <w:numPr>
          <w:ilvl w:val="0"/>
          <w:numId w:val="1"/>
        </w:numPr>
      </w:pPr>
      <w:r>
        <w:t>help team members understand how the roles of different team members interface, complement and support each other</w:t>
      </w:r>
    </w:p>
    <w:p>
      <w:pPr>
        <w:numPr>
          <w:ilvl w:val="0"/>
          <w:numId w:val="1"/>
        </w:numPr>
      </w:pPr>
      <w:r>
        <w:t>plan how overall objectives can be achieved, identifying any priorities or priority activities</w:t>
      </w:r>
    </w:p>
    <w:p>
      <w:pPr>
        <w:numPr>
          <w:ilvl w:val="0"/>
          <w:numId w:val="1"/>
        </w:numPr>
      </w:pPr>
      <w:r>
        <w:t>review employees' existing workloads to make the best use of the available resources</w:t>
      </w:r>
    </w:p>
    <w:p>
      <w:pPr>
        <w:numPr>
          <w:ilvl w:val="0"/>
          <w:numId w:val="1"/>
        </w:numPr>
      </w:pPr>
      <w:r>
        <w:t>delegate responsibilities to employees on a fair basis taking account of their skills, knowledge and competence, backgrounds and experience</w:t>
      </w:r>
    </w:p>
    <w:p>
      <w:pPr>
        <w:numPr>
          <w:ilvl w:val="0"/>
          <w:numId w:val="1"/>
        </w:numPr>
      </w:pPr>
      <w:r>
        <w:t>identify opportunities for employees' development</w:t>
      </w:r>
    </w:p>
    <w:p>
      <w:pPr>
        <w:numPr>
          <w:ilvl w:val="0"/>
          <w:numId w:val="1"/>
        </w:numPr>
      </w:pPr>
      <w:r>
        <w:t>agree smart (specific, measurable, agreed, realistic and time-bound) objectives with employees, including the standard of performance expected</w:t>
      </w:r>
    </w:p>
    <w:p>
      <w:pPr>
        <w:numPr>
          <w:ilvl w:val="0"/>
          <w:numId w:val="1"/>
        </w:numPr>
      </w:pPr>
      <w:r>
        <w:t>agree with employees how and when progress towards, and achievement of, objectives will be monitored, reviewed and evaluated</w:t>
      </w:r>
    </w:p>
    <w:p>
      <w:pPr>
        <w:numPr>
          <w:ilvl w:val="0"/>
          <w:numId w:val="1"/>
        </w:numPr>
      </w:pPr>
      <w:r>
        <w:t>check that employees are committed to achieving their objectives and understand their unique contribution to team and organisational objectives</w:t>
      </w:r>
    </w:p>
    <w:p>
      <w:pPr>
        <w:numPr>
          <w:ilvl w:val="0"/>
          <w:numId w:val="1"/>
        </w:numPr>
      </w:pPr>
      <w:r>
        <w:t>discuss and agree effective methods for achieving individual objectives and the resources, support and supervision required</w:t>
      </w:r>
    </w:p>
    <w:p>
      <w:pPr>
        <w:numPr>
          <w:ilvl w:val="0"/>
          <w:numId w:val="1"/>
        </w:numPr>
      </w:pPr>
      <w:r>
        <w:t>provide employees with the resources, support and supervision agreed</w:t>
      </w:r>
    </w:p>
    <w:p>
      <w:pPr>
        <w:numPr>
          <w:ilvl w:val="0"/>
          <w:numId w:val="1"/>
        </w:numPr>
      </w:pPr>
      <w:r>
        <w:t>monitor progress against objectives and evaluate performance against the standard expected at agreed times</w:t>
      </w:r>
    </w:p>
    <w:p>
      <w:pPr>
        <w:numPr>
          <w:ilvl w:val="0"/>
          <w:numId w:val="1"/>
        </w:numPr>
      </w:pPr>
      <w:r>
        <w:t>provide employees with constructive feedback to maintain and improve their performance</w:t>
      </w:r>
    </w:p>
    <w:p>
      <w:pPr>
        <w:numPr>
          <w:ilvl w:val="0"/>
          <w:numId w:val="1"/>
        </w:numPr>
      </w:pPr>
      <w:r>
        <w:t>identify any unsatisfactory performance, discuss the causes and agree ways of improving performance with the employees concerned</w:t>
      </w:r>
    </w:p>
    <w:p>
      <w:pPr>
        <w:numPr>
          <w:ilvl w:val="0"/>
          <w:numId w:val="1"/>
        </w:numPr>
      </w:pPr>
      <w:r>
        <w:t>recognise successful achievement of objectives in line with your organisation's policy</w:t>
      </w:r>
    </w:p>
    <w:p>
      <w:pPr>
        <w:numPr>
          <w:ilvl w:val="0"/>
          <w:numId w:val="1"/>
        </w:numPr>
      </w:pPr>
      <w:r>
        <w:t>review plans, responsibilities and objectives as agreed and following any significant changes to organisational plans and objectives</w:t>
      </w:r>
    </w:p>
    <w:p>
      <w:pPr>
        <w:numPr>
          <w:ilvl w:val="0"/>
          <w:numId w:val="1"/>
        </w:numPr>
      </w:pPr>
      <w:r>
        <w:t>communicate plans, responsibilities and objectives and any changes to those affected</w:t>
      </w:r>
    </w:p>
    <w:p>
      <w:pPr>
        <w:numPr>
          <w:ilvl w:val="0"/>
          <w:numId w:val="1"/>
        </w:numPr>
      </w:pPr>
      <w:r>
        <w:t>check the quality of team members work outputs against the standard of performance expected</w:t>
      </w:r>
    </w:p>
    <w:p>
      <w:pPr>
        <w:numPr>
          <w:ilvl w:val="0"/>
          <w:numId w:val="1"/>
        </w:numPr>
      </w:pPr>
      <w:r>
        <w:t>motivate team members to complete their allocated work on time and to the quality standard required</w:t>
      </w:r>
    </w:p>
    <w:p>
      <w:pPr>
        <w:numPr>
          <w:ilvl w:val="0"/>
          <w:numId w:val="1"/>
        </w:numPr>
      </w:pPr>
      <w:r>
        <w:t>provide additional support and resources team members require to complete their work on time and to the quality standard required</w:t>
      </w:r>
    </w:p>
    <w:p>
      <w:pPr>
        <w:numPr>
          <w:ilvl w:val="0"/>
          <w:numId w:val="1"/>
        </w:numPr>
      </w:pPr>
      <w:r>
        <w:t>motivate team members to maintain and continuously improve their performance</w:t>
      </w:r>
    </w:p>
    <w:p>
      <w:pPr>
        <w:numPr>
          <w:ilvl w:val="0"/>
          <w:numId w:val="1"/>
        </w:numPr>
      </w:pPr>
      <w:r>
        <w:t>use information collected on the performance of team members in formal appraisals of performance</w:t>
      </w:r>
    </w:p>
    <w:p>
      <w:pPr>
        <w:numPr>
          <w:ilvl w:val="0"/>
          <w:numId w:val="1"/>
        </w:numPr>
      </w:pPr>
      <w:r>
        <w:t>identify potential conflicts between team members and take preventative action to avoid these</w:t>
      </w:r>
    </w:p>
    <w:p>
      <w:pPr>
        <w:numPr>
          <w:ilvl w:val="0"/>
          <w:numId w:val="1"/>
        </w:numPr>
      </w:pPr>
      <w:r>
        <w:t>encourage team members to resolve their own problems and conflicts amongst themselves</w:t>
      </w:r>
    </w:p>
    <w:p>
      <w:pPr>
        <w:numPr>
          <w:ilvl w:val="0"/>
          <w:numId w:val="1"/>
        </w:numPr>
      </w:pPr>
      <w:r>
        <w:t>manage conflicts when the team members concerned are not able to resolve the conflicts themselves</w:t>
      </w:r>
    </w:p>
    <w:p>
      <w:pPr>
        <w:numPr>
          <w:ilvl w:val="0"/>
          <w:numId w:val="1"/>
        </w:numPr>
      </w:pPr>
      <w:r>
        <w:t>acknowledge and show respect for team members' emotions regarding the conflict and manage any negative emotions</w:t>
      </w:r>
    </w:p>
    <w:p>
      <w:pPr>
        <w:numPr>
          <w:ilvl w:val="0"/>
          <w:numId w:val="1"/>
        </w:numPr>
      </w:pPr>
      <w:r>
        <w:t>investigate the causes of the conflict, giving all parties opportunities to present the facts and their perceptions about the conflict</w:t>
      </w:r>
    </w:p>
    <w:p>
      <w:pPr>
        <w:numPr>
          <w:ilvl w:val="0"/>
          <w:numId w:val="1"/>
        </w:numPr>
      </w:pPr>
      <w:r>
        <w:t>agree with team members how to resolve the conflict, without apportioning blame</w:t>
      </w:r>
    </w:p>
    <w:p>
      <w:pPr>
        <w:numPr>
          <w:ilvl w:val="0"/>
          <w:numId w:val="1"/>
        </w:numPr>
      </w:pPr>
      <w:r>
        <w:t>accept help from colleagues or specialists, where necessary</w:t>
      </w:r>
    </w:p>
    <w:p>
      <w:pPr>
        <w:numPr>
          <w:ilvl w:val="0"/>
          <w:numId w:val="1"/>
        </w:numPr>
      </w:pPr>
      <w:r>
        <w:t>maintain complete, accurate and confidential records of conflicts and their outcomes, in line with organisational policy</w:t>
      </w:r>
    </w:p>
    <w:p>
      <w:pPr>
        <w:numPr>
          <w:ilvl w:val="0"/>
          <w:numId w:val="1"/>
        </w:numPr>
      </w:pPr>
      <w:r>
        <w:t>follow the industry legal, organisational, codes of practice and policies relevant to your role in managing and quality assuring the work of your team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plan to meet objectives, identify priorities and critical issues, and the methods, resources, support and supervision necessary for achieving objectives</w:t>
      </w:r>
    </w:p>
    <w:p>
      <w:pPr/>
      <w:r>
        <w:rPr>
          <w:lang w:val="en-GB"/>
        </w:rPr>
        <w:t>2.      how to develop Specific, Measurable, Achievable, Realistic and Time-bound (SMART) objectives, delegate fairly and clarify the standards of performance required with employees</w:t>
      </w:r>
    </w:p>
    <w:p>
      <w:pPr/>
      <w:r>
        <w:rPr>
          <w:lang w:val="en-GB"/>
        </w:rPr>
        <w:t>3.      how to gain employees' commitment to their objectives including how to develop and agree a plan for monitoring, reviewing and evaluating individual progress and achievement of objectives</w:t>
      </w:r>
    </w:p>
    <w:p>
      <w:pPr/>
      <w:r>
        <w:rPr>
          <w:lang w:val="en-GB"/>
        </w:rPr>
        <w:t>4.      how to take cultural differences into account when managing individual performance</w:t>
      </w:r>
    </w:p>
    <w:p>
      <w:pPr/>
      <w:r>
        <w:rPr>
          <w:lang w:val="en-GB"/>
        </w:rPr>
        <w:t>5.      how to provide employees with constructive feedback to maintain and improve their performance</w:t>
      </w:r>
    </w:p>
    <w:p>
      <w:pPr/>
      <w:r>
        <w:rPr>
          <w:lang w:val="en-GB"/>
        </w:rPr>
        <w:t>6.      the importance of identifying and addressing unacceptable or poor performance, and how to do so</w:t>
      </w:r>
    </w:p>
    <w:p>
      <w:pPr/>
      <w:r>
        <w:rPr>
          <w:lang w:val="en-GB"/>
        </w:rPr>
        <w:t>7.      the importance of reviewing objectives and performance regularly, and how to do so</w:t>
      </w:r>
    </w:p>
    <w:p>
      <w:pPr/>
      <w:r>
        <w:rPr>
          <w:lang w:val="en-GB"/>
        </w:rPr>
        <w:t>8.      how to select and apply different methods for motivating, supporting and encouraging team members to complete the work they have been allocated and continuously improve their performance</w:t>
      </w:r>
    </w:p>
    <w:p>
      <w:pPr/>
      <w:r>
        <w:rPr>
          <w:lang w:val="en-GB"/>
        </w:rPr>
        <w:t>9.      how to select and apply different methods for recognising team members' achievements</w:t>
      </w:r>
    </w:p>
    <w:p>
      <w:pPr/>
      <w:r>
        <w:rPr>
          <w:lang w:val="en-GB"/>
        </w:rPr>
        <w:t>10.   the importance of identifying potential conflicts between team members, taking preventative action to avoid these, and how to do so</w:t>
      </w:r>
    </w:p>
    <w:p>
      <w:pPr/>
      <w:r>
        <w:rPr>
          <w:lang w:val="en-GB"/>
        </w:rPr>
        <w:t>11.   the importance of giving team members opportunities to discuss serious problems that directly or indirectly affect their work, and how to encourage team members to do so</w:t>
      </w:r>
    </w:p>
    <w:p>
      <w:pPr/>
      <w:r>
        <w:rPr>
          <w:lang w:val="en-GB"/>
        </w:rPr>
        <w:t>12.   the importance of taking prompt action to bring up and deal with conflicts when they arise if the team members concerned are unable to resolve the conflicts themselves</w:t>
      </w:r>
    </w:p>
    <w:p>
      <w:pPr/>
      <w:r>
        <w:rPr>
          <w:lang w:val="en-GB"/>
        </w:rPr>
        <w:t>13.   the ways of dealing with conflicts when they arise, what types of action should be taken and when</w:t>
      </w:r>
    </w:p>
    <w:p>
      <w:pPr/>
      <w:r>
        <w:rPr>
          <w:lang w:val="en-GB"/>
        </w:rPr>
        <w:t>14.   the importance of acknowledging and showing respect for team members' emotions about the conflict and how to manage any negative emotions</w:t>
      </w:r>
    </w:p>
    <w:p>
      <w:pPr/>
      <w:r>
        <w:rPr>
          <w:lang w:val="en-GB"/>
        </w:rPr>
        <w:t>15.   how to remain impartial when identifying the causes of the conflict, giving all parties opportunities to present the facts and their perceptions about the conflict</w:t>
      </w:r>
    </w:p>
    <w:p>
      <w:pPr/>
      <w:r>
        <w:rPr>
          <w:lang w:val="en-GB"/>
        </w:rPr>
        <w:t>16.   the importance of identifying and agreeing with team members how to resolve the conflict, without apportioning blame, and how to do so</w:t>
      </w:r>
    </w:p>
    <w:p>
      <w:pPr/>
      <w:r>
        <w:rPr>
          <w:lang w:val="en-GB"/>
        </w:rPr>
        <w:t>17.   the additional support and resources which team members might require to help them complete their work on time and to the quality standard required and how to assist in providing this</w:t>
      </w:r>
    </w:p>
    <w:p>
      <w:pPr/>
      <w:r>
        <w:rPr>
          <w:lang w:val="en-GB"/>
        </w:rPr>
        <w:t>Industry and sector specific knowledge and understanding</w:t>
      </w:r>
    </w:p>
    <w:p>
      <w:pPr/>
      <w:r>
        <w:rPr>
          <w:lang w:val="en-GB"/>
        </w:rPr>
        <w:t>18.   the industry and sector requirements for the development or maintenance of knowledge, skills and competences</w:t>
      </w:r>
    </w:p>
    <w:p>
      <w:pPr/>
      <w:r>
        <w:rPr>
          <w:lang w:val="en-GB"/>
        </w:rPr>
        <w:t>19.   the industry and sector specific legislation, regulations, guidelines, codes of practice relating to managing and quality assuring work</w:t>
      </w:r>
    </w:p>
    <w:p>
      <w:pPr/>
      <w:r>
        <w:rPr>
          <w:lang w:val="en-GB"/>
        </w:rPr>
        <w:t>Context specific knowledge and understanding</w:t>
      </w:r>
    </w:p>
    <w:p>
      <w:pPr/>
      <w:r>
        <w:rPr>
          <w:lang w:val="en-GB"/>
        </w:rPr>
        <w:t>20.   the standards of work and behaviour expected of your team members</w:t>
      </w:r>
    </w:p>
    <w:p>
      <w:pPr/>
      <w:r>
        <w:rPr>
          <w:lang w:val="en-GB"/>
        </w:rPr>
        <w:t>21.   how to help your team understand how the roles of different team members interface, complement and support each other</w:t>
      </w:r>
    </w:p>
    <w:p>
      <w:pPr/>
      <w:r>
        <w:rPr>
          <w:lang w:val="en-GB"/>
        </w:rPr>
        <w:t>22.   the employees within your area of responsibility, their roles, responsibilities, competences and potential</w:t>
      </w:r>
    </w:p>
    <w:p>
      <w:pPr/>
      <w:r>
        <w:rPr>
          <w:lang w:val="en-GB"/>
        </w:rPr>
        <w:t>23.   the objectives for your area of responsibility</w:t>
      </w:r>
    </w:p>
    <w:p>
      <w:pPr/>
      <w:r>
        <w:rPr>
          <w:lang w:val="en-GB"/>
        </w:rPr>
        <w:t>24.   the planned work for your area of responsibility and the available resources for undertaking the required work</w:t>
      </w:r>
    </w:p>
    <w:p>
      <w:pPr/>
      <w:r>
        <w:rPr>
          <w:lang w:val="en-GB"/>
        </w:rPr>
        <w:t>25.   your organisation's quality standards or level of expected performance</w:t>
      </w:r>
    </w:p>
    <w:p>
      <w:pPr/>
      <w:r>
        <w:rPr>
          <w:lang w:val="en-GB"/>
        </w:rPr>
        <w:t>26.   your organisation's policies and procedures for dealing with poor performance</w:t>
      </w:r>
    </w:p>
    <w:p>
      <w:pPr/>
      <w:r>
        <w:rPr>
          <w:lang w:val="en-GB"/>
        </w:rPr>
        <w:t>27.   your organisation's grievance and disciplinary policies and procedures</w:t>
      </w:r>
    </w:p>
    <w:p>
      <w:pPr/>
      <w:r>
        <w:rPr>
          <w:lang w:val="en-GB"/>
        </w:rPr>
        <w:t>28.   your organisation's performance appraisal systems and reward policies and procedures</w:t>
      </w:r>
    </w:p>
    <w:p>
      <w:pPr/>
      <w:r>
        <w:rPr>
          <w:lang w:val="en-GB"/>
        </w:rPr>
        <w:t>29.   your organisation's policies and procedures for personal and professional development</w:t>
      </w:r>
    </w:p>
    <w:p>
      <w:pPr/>
      <w:r>
        <w:rPr>
          <w:lang w:val="en-GB"/>
        </w:rPr>
        <w:t>30.   your organisation's requirements for resolving conflicts and maintaining records of conflicts and their outcomes</w:t>
      </w:r>
    </w:p>
    <w:p>
      <w:pPr/>
      <w:r>
        <w:rPr>
          <w:lang w:val="en-GB"/>
        </w:rPr>
        <w:t>31.   the reporting lines in your organisation and the limits of your authority</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Acting assertively</w:t>
      </w:r>
    </w:p>
    <w:p>
      <w:pPr>
        <w:numPr>
          <w:ilvl w:val="0"/>
          <w:numId w:val="2"/>
        </w:numPr>
      </w:pPr>
      <w:r>
        <w:t>Communicating</w:t>
      </w:r>
    </w:p>
    <w:p>
      <w:pPr>
        <w:numPr>
          <w:ilvl w:val="0"/>
          <w:numId w:val="2"/>
        </w:numPr>
      </w:pPr>
      <w:r>
        <w:t>Decision-making</w:t>
      </w:r>
    </w:p>
    <w:p>
      <w:pPr>
        <w:numPr>
          <w:ilvl w:val="0"/>
          <w:numId w:val="2"/>
        </w:numPr>
      </w:pPr>
      <w:r>
        <w:t>Delegating</w:t>
      </w:r>
    </w:p>
    <w:p>
      <w:pPr>
        <w:numPr>
          <w:ilvl w:val="0"/>
          <w:numId w:val="2"/>
        </w:numPr>
      </w:pPr>
      <w:r>
        <w:t>Empowering</w:t>
      </w:r>
    </w:p>
    <w:p>
      <w:pPr>
        <w:numPr>
          <w:ilvl w:val="0"/>
          <w:numId w:val="2"/>
        </w:numPr>
      </w:pPr>
      <w:r>
        <w:t>Evaluating</w:t>
      </w:r>
    </w:p>
    <w:p>
      <w:pPr>
        <w:numPr>
          <w:ilvl w:val="0"/>
          <w:numId w:val="2"/>
        </w:numPr>
      </w:pPr>
      <w:r>
        <w:t>Involving others</w:t>
      </w:r>
    </w:p>
    <w:p>
      <w:pPr>
        <w:numPr>
          <w:ilvl w:val="0"/>
          <w:numId w:val="2"/>
        </w:numPr>
      </w:pPr>
      <w:r>
        <w:t>Leadership</w:t>
      </w:r>
    </w:p>
    <w:p>
      <w:pPr>
        <w:numPr>
          <w:ilvl w:val="0"/>
          <w:numId w:val="2"/>
        </w:numPr>
      </w:pPr>
      <w:r>
        <w:t>Managing conflict</w:t>
      </w:r>
    </w:p>
    <w:p>
      <w:pPr>
        <w:numPr>
          <w:ilvl w:val="0"/>
          <w:numId w:val="2"/>
        </w:numPr>
      </w:pPr>
      <w:r>
        <w:t>Monitoring</w:t>
      </w:r>
    </w:p>
    <w:p>
      <w:pPr>
        <w:numPr>
          <w:ilvl w:val="0"/>
          <w:numId w:val="2"/>
        </w:numPr>
      </w:pPr>
      <w:r>
        <w:t>Motivating</w:t>
      </w:r>
    </w:p>
    <w:p>
      <w:pPr>
        <w:numPr>
          <w:ilvl w:val="0"/>
          <w:numId w:val="2"/>
        </w:numPr>
      </w:pPr>
      <w:r>
        <w:t>Planning</w:t>
      </w:r>
    </w:p>
    <w:p>
      <w:pPr>
        <w:numPr>
          <w:ilvl w:val="0"/>
          <w:numId w:val="2"/>
        </w:numPr>
      </w:pPr>
      <w:r>
        <w:t>Presenting information</w:t>
      </w:r>
    </w:p>
    <w:p>
      <w:pPr>
        <w:numPr>
          <w:ilvl w:val="0"/>
          <w:numId w:val="2"/>
        </w:numPr>
      </w:pPr>
      <w:r>
        <w:t>Prioritising</w:t>
      </w:r>
    </w:p>
    <w:p>
      <w:pPr>
        <w:numPr>
          <w:ilvl w:val="0"/>
          <w:numId w:val="2"/>
        </w:numPr>
      </w:pPr>
      <w:r>
        <w:t>Problem solving</w:t>
      </w:r>
    </w:p>
    <w:p>
      <w:pPr>
        <w:numPr>
          <w:ilvl w:val="0"/>
          <w:numId w:val="2"/>
        </w:numPr>
      </w:pPr>
      <w:r>
        <w:t>Providing feedback</w:t>
      </w:r>
    </w:p>
    <w:p>
      <w:pPr>
        <w:numPr>
          <w:ilvl w:val="0"/>
          <w:numId w:val="2"/>
        </w:numPr>
      </w:pPr>
      <w:r>
        <w:t>Reviewing</w:t>
      </w:r>
    </w:p>
    <w:p>
      <w:pPr>
        <w:numPr>
          <w:ilvl w:val="0"/>
          <w:numId w:val="2"/>
        </w:numPr>
      </w:pPr>
      <w:r>
        <w:t>Setting objectives</w:t>
      </w:r>
    </w:p>
    <w:p>
      <w:pPr>
        <w:numPr>
          <w:ilvl w:val="0"/>
          <w:numId w:val="2"/>
        </w:numPr>
      </w:pPr>
      <w:r>
        <w:t>Team building</w:t>
      </w:r>
    </w:p>
    <w:p>
      <w:pPr>
        <w:numPr>
          <w:ilvl w:val="0"/>
          <w:numId w:val="2"/>
        </w:numPr>
      </w:pPr>
      <w:r>
        <w:t>Valuing and supporting members of staff</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CFAM&amp;LDB4</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 Smart Metering, Wind Turbines, Resilience and Emergencies</w:t>
      </w:r>
      <w:r>
        <w:rPr>
          <w:lang w:val="en-GB"/>
        </w:rPr>
        <w:br/>
      </w:r>
    </w:p>
    <w:p>
      <w:pPr/>
      <w:r>
        <w:rPr>
          <w:lang w:val="en-GB"/>
          <w:b/>
        </w:rPr>
        <w:t>Keywords</w:t>
      </w:r>
    </w:p>
    <w:p>
      <w:pPr/>
      <w:r>
        <w:rPr>
          <w:lang w:val="en-GB"/>
        </w:rPr>
        <w:t>Management &amp; leadership; manage; performance at work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9C762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F1A930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eb8d350a8aa4ad6" /><Relationship Type="http://schemas.openxmlformats.org/officeDocument/2006/relationships/numbering" Target="/word/numbering.xml" Id="Rb621a403d4ed4aaf" /><Relationship Type="http://schemas.openxmlformats.org/officeDocument/2006/relationships/settings" Target="/word/settings.xml" Id="R846f02e1030240f1" /><Relationship Type="http://schemas.openxmlformats.org/officeDocument/2006/relationships/image" Target="/word/media/4619ddaf-116e-4f3f-ac11-d850990c904b.png" Id="R611d76e54d4646f8" /></Relationships>
</file>