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65271d0549410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INSBA002</w:t>
            </w:r>
            <w:r>
              <w:rPr>
                <w:b/>
              </w:rPr>
              <w:br/>
            </w:r>
            <w:r>
              <w:rPr>
                <w:b/>
              </w:rPr>
              <w:t>Contribute to innovation in a business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4dffdb5ed8d42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contributing to innovation in a business environment. It includes generating, developing and evaluating ideas for innovation in a business environment.  It also covers identifying and researching possible ways of improving working practices, products or services, evaluating the ideas and adapting them based on the feedback received.</w:t>
      </w:r>
    </w:p>
    <w:p>
      <w:pPr/>
      <w:r>
        <w:rPr>
          <w:lang w:val="en-GB"/>
        </w:rPr>
        <w:t>It is for professionals in business administration roles who are involved in making contributions to innovation.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analyse the current working practices within the organisation</w:t>
      </w:r>
    </w:p>
    <w:p>
      <w:pPr>
        <w:numPr>
          <w:ilvl w:val="0"/>
          <w:numId w:val="1"/>
        </w:numPr>
      </w:pPr>
      <w:r>
        <w:t>research and identify possible innovations of working methods, services or products</w:t>
      </w:r>
    </w:p>
    <w:p>
      <w:pPr>
        <w:numPr>
          <w:ilvl w:val="0"/>
          <w:numId w:val="1"/>
        </w:numPr>
      </w:pPr>
      <w:r>
        <w:t>collate information to support the innovation with your own ideas</w:t>
      </w:r>
    </w:p>
    <w:p>
      <w:pPr>
        <w:numPr>
          <w:ilvl w:val="0"/>
          <w:numId w:val="1"/>
        </w:numPr>
      </w:pPr>
      <w:r>
        <w:t>evaluate your ideas against the agreed criteria and organisational aims and objectives</w:t>
      </w:r>
    </w:p>
    <w:p>
      <w:pPr>
        <w:numPr>
          <w:ilvl w:val="0"/>
          <w:numId w:val="1"/>
        </w:numPr>
      </w:pPr>
      <w:r>
        <w:t>identify the costs and benefits of your ideas and analyse their impact on working methods, services or products</w:t>
      </w:r>
    </w:p>
    <w:p>
      <w:pPr>
        <w:numPr>
          <w:ilvl w:val="0"/>
          <w:numId w:val="1"/>
        </w:numPr>
      </w:pPr>
      <w:r>
        <w:t>carry out a risk analysis of your ideas</w:t>
      </w:r>
    </w:p>
    <w:p>
      <w:pPr>
        <w:numPr>
          <w:ilvl w:val="0"/>
          <w:numId w:val="1"/>
        </w:numPr>
      </w:pPr>
      <w:r>
        <w:t>assess own ideas' competitiveness</w:t>
      </w:r>
    </w:p>
    <w:p>
      <w:pPr>
        <w:numPr>
          <w:ilvl w:val="0"/>
          <w:numId w:val="1"/>
        </w:numPr>
      </w:pPr>
      <w:r>
        <w:t>question your own ideas and assumptions to develop concepts and propositions</w:t>
      </w:r>
    </w:p>
    <w:p>
      <w:pPr>
        <w:numPr>
          <w:ilvl w:val="0"/>
          <w:numId w:val="1"/>
        </w:numPr>
      </w:pPr>
      <w:r>
        <w:t>evaluate the potential of your ideas with colleagues and team members, identifying the required improvements</w:t>
      </w:r>
    </w:p>
    <w:p>
      <w:pPr>
        <w:numPr>
          <w:ilvl w:val="0"/>
          <w:numId w:val="1"/>
        </w:numPr>
      </w:pPr>
      <w:r>
        <w:t>communicate and promote your ideas to colleagues and team members</w:t>
      </w:r>
    </w:p>
    <w:p>
      <w:pPr>
        <w:numPr>
          <w:ilvl w:val="0"/>
          <w:numId w:val="1"/>
        </w:numPr>
      </w:pPr>
      <w:r>
        <w:t>develop a formal proposal to influence the stakeholders and decision-makers</w:t>
      </w:r>
    </w:p>
    <w:p>
      <w:pPr>
        <w:numPr>
          <w:ilvl w:val="0"/>
          <w:numId w:val="1"/>
        </w:numPr>
      </w:pPr>
      <w:r>
        <w:t>collate the feedback and review your ideas and working practices</w:t>
      </w:r>
    </w:p>
    <w:p>
      <w:pPr>
        <w:numPr>
          <w:ilvl w:val="0"/>
          <w:numId w:val="1"/>
        </w:numPr>
      </w:pPr>
      <w:r>
        <w:t>improve your ideas and working practices from lessons learned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current working practices within the organisation</w:t>
      </w:r>
    </w:p>
    <w:p>
      <w:pPr>
        <w:numPr>
          <w:ilvl w:val="0"/>
          <w:numId w:val="2"/>
        </w:numPr>
      </w:pPr>
      <w:r>
        <w:t>the range of working methods, services or products at your organisation</w:t>
      </w:r>
    </w:p>
    <w:p>
      <w:pPr>
        <w:numPr>
          <w:ilvl w:val="0"/>
          <w:numId w:val="2"/>
        </w:numPr>
      </w:pPr>
      <w:r>
        <w:t>how to research possible improvements to support the innovation</w:t>
      </w:r>
    </w:p>
    <w:p>
      <w:pPr>
        <w:numPr>
          <w:ilvl w:val="0"/>
          <w:numId w:val="2"/>
        </w:numPr>
      </w:pPr>
      <w:r>
        <w:t>the value of innovation and new solutions to the current issues</w:t>
      </w:r>
    </w:p>
    <w:p>
      <w:pPr>
        <w:numPr>
          <w:ilvl w:val="0"/>
          <w:numId w:val="2"/>
        </w:numPr>
      </w:pPr>
      <w:r>
        <w:t>how to evaluate ideas, including cost, benefit and impact analysis</w:t>
      </w:r>
    </w:p>
    <w:p>
      <w:pPr>
        <w:numPr>
          <w:ilvl w:val="0"/>
          <w:numId w:val="2"/>
        </w:numPr>
      </w:pPr>
      <w:r>
        <w:t>the methods of carrying out the risk analysis</w:t>
      </w:r>
    </w:p>
    <w:p>
      <w:pPr>
        <w:numPr>
          <w:ilvl w:val="0"/>
          <w:numId w:val="2"/>
        </w:numPr>
      </w:pPr>
      <w:r>
        <w:t>how to assess the competitiveness of your ideas</w:t>
      </w:r>
    </w:p>
    <w:p>
      <w:pPr>
        <w:numPr>
          <w:ilvl w:val="0"/>
          <w:numId w:val="2"/>
        </w:numPr>
      </w:pPr>
      <w:r>
        <w:t>how to question your ideas and assumptions to develop concepts and propositions</w:t>
      </w:r>
    </w:p>
    <w:p>
      <w:pPr>
        <w:numPr>
          <w:ilvl w:val="0"/>
          <w:numId w:val="2"/>
        </w:numPr>
      </w:pPr>
      <w:r>
        <w:t>the relevant methods of evaluation of your ideas and how to implement improvements</w:t>
      </w:r>
    </w:p>
    <w:p>
      <w:pPr>
        <w:numPr>
          <w:ilvl w:val="0"/>
          <w:numId w:val="2"/>
        </w:numPr>
      </w:pPr>
      <w:r>
        <w:t>how to communicate and promote your ideas and working practices</w:t>
      </w:r>
    </w:p>
    <w:p>
      <w:pPr>
        <w:numPr>
          <w:ilvl w:val="0"/>
          <w:numId w:val="2"/>
        </w:numPr>
      </w:pPr>
      <w:r>
        <w:t>how to develop and document proposals</w:t>
      </w:r>
    </w:p>
    <w:p>
      <w:pPr>
        <w:numPr>
          <w:ilvl w:val="0"/>
          <w:numId w:val="2"/>
        </w:numPr>
      </w:pPr>
      <w:r>
        <w:t>how to collate feedback to review your ideas and working practices</w:t>
      </w:r>
    </w:p>
    <w:p>
      <w:pPr>
        <w:numPr>
          <w:ilvl w:val="0"/>
          <w:numId w:val="2"/>
        </w:numPr>
      </w:pPr>
      <w:r>
        <w:t>the value of reflection based on lessons learned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analysing</w:t>
      </w:r>
    </w:p>
    <w:p>
      <w:pPr>
        <w:numPr>
          <w:ilvl w:val="0"/>
          <w:numId w:val="3"/>
        </w:numPr>
      </w:pPr>
      <w:r>
        <w:t>communicating</w:t>
      </w:r>
    </w:p>
    <w:p>
      <w:pPr>
        <w:numPr>
          <w:ilvl w:val="0"/>
          <w:numId w:val="3"/>
        </w:numPr>
      </w:pPr>
      <w:r>
        <w:t>evaluating</w:t>
      </w:r>
    </w:p>
    <w:p>
      <w:pPr>
        <w:numPr>
          <w:ilvl w:val="0"/>
          <w:numId w:val="3"/>
        </w:numPr>
      </w:pPr>
      <w:r>
        <w:t>negotiating</w:t>
      </w:r>
    </w:p>
    <w:p>
      <w:pPr>
        <w:numPr>
          <w:ilvl w:val="0"/>
          <w:numId w:val="3"/>
        </w:numPr>
      </w:pPr>
      <w:r>
        <w:t>organising</w:t>
      </w:r>
    </w:p>
    <w:p>
      <w:pPr>
        <w:numPr>
          <w:ilvl w:val="0"/>
          <w:numId w:val="3"/>
        </w:numPr>
      </w:pPr>
      <w:r>
        <w:t>persuading</w:t>
      </w:r>
    </w:p>
    <w:p>
      <w:pPr>
        <w:numPr>
          <w:ilvl w:val="0"/>
          <w:numId w:val="3"/>
        </w:numPr>
      </w:pPr>
      <w:r>
        <w:t>planning</w:t>
      </w:r>
    </w:p>
    <w:p>
      <w:pPr>
        <w:numPr>
          <w:ilvl w:val="0"/>
          <w:numId w:val="3"/>
        </w:numPr>
      </w:pPr>
      <w:r>
        <w:t>problem-solving</w:t>
      </w:r>
    </w:p>
    <w:p>
      <w:pPr>
        <w:numPr>
          <w:ilvl w:val="0"/>
          <w:numId w:val="3"/>
        </w:numPr>
      </w:pPr>
      <w:r>
        <w:t>questioning</w:t>
      </w:r>
    </w:p>
    <w:p>
      <w:pPr>
        <w:numPr>
          <w:ilvl w:val="0"/>
          <w:numId w:val="3"/>
        </w:numPr>
      </w:pPr>
      <w:r>
        <w:t>reviewing</w:t>
      </w:r>
    </w:p>
    <w:p>
      <w:pPr>
        <w:numPr>
          <w:ilvl w:val="0"/>
          <w:numId w:val="3"/>
        </w:numPr>
      </w:pPr>
      <w:r>
        <w:t>risk analysis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08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CFABAA112, CFABAA113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Administration, Administration and Secretarial Occupations, Business, Business and Related Associate Professionals, Administration and Law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Business and Administration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Business; administration; innovation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D656A7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CE699A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382E22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8c4fba81a814197" /><Relationship Type="http://schemas.openxmlformats.org/officeDocument/2006/relationships/numbering" Target="/word/numbering.xml" Id="R421e179a28004c62" /><Relationship Type="http://schemas.openxmlformats.org/officeDocument/2006/relationships/settings" Target="/word/settings.xml" Id="Red0425250ecc4959" /><Relationship Type="http://schemas.openxmlformats.org/officeDocument/2006/relationships/image" Target="/word/media/bacc8c68-a015-4c14-a22f-b81c64cedd82.png" Id="R74dffdb5ed8d4266" /></Relationships>
</file>