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3f6b2410ad45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SEMBIT315</w:t>
            </w:r>
            <w:r>
              <w:rPr>
                <w:b/>
              </w:rPr>
              <w:br/>
            </w:r>
            <w:r>
              <w:rPr>
                <w:b/>
              </w:rPr>
              <w:t>Applying value management (value engineering and value analysis)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c26af52b864d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applying value management (value engineering and value analysis). It involves applying the principles and processes of value management (VM) to the chosen product or process. You will be expected to identify what the customer requires from the product or the process, and to set quantifiable objectives and targets to achieve this. You will need to analyse the functions of the process, identify and allocate costs of each of these functions, and identify the added and non-value added activities within the process. You will also be expected to identify the most appropriate alternatives, carry out a risk assessment of the alternatives, prioritise and rank the alternatives, and identify the expected benefits. You will need to develop these alternatives into detailed proposals that will improve the value of the product or process, and to provide costing recommendations for management approval.</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full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processes of value management, and its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apply the principles and processes of value management (VM) to the chosen product or process</w:t>
      </w:r>
    </w:p>
    <w:p>
      <w:pPr>
        <w:numPr>
          <w:ilvl w:val="0"/>
          <w:numId w:val="1"/>
        </w:numPr>
      </w:pPr>
      <w:r>
        <w:t>identify what the customer requires from the product or the process, and set quantifiable objectives and targets for the value management activity</w:t>
      </w:r>
    </w:p>
    <w:p>
      <w:pPr>
        <w:numPr>
          <w:ilvl w:val="0"/>
          <w:numId w:val="1"/>
        </w:numPr>
      </w:pPr>
      <w:r>
        <w:t>analyse the functions of the product or process being studied, and allocate costs to those functions</w:t>
      </w:r>
    </w:p>
    <w:p>
      <w:pPr>
        <w:numPr>
          <w:ilvl w:val="0"/>
          <w:numId w:val="1"/>
        </w:numPr>
      </w:pPr>
      <w:r>
        <w:t>identify the non-value added activity within the product or process, and suggest alternatives</w:t>
      </w:r>
    </w:p>
    <w:p>
      <w:pPr>
        <w:numPr>
          <w:ilvl w:val="0"/>
          <w:numId w:val="1"/>
        </w:numPr>
      </w:pPr>
      <w:r>
        <w:t>develop these alternatives into detailed proposals that will improve the value of the product or process</w:t>
      </w:r>
    </w:p>
    <w:p>
      <w:pPr>
        <w:numPr>
          <w:ilvl w:val="0"/>
          <w:numId w:val="1"/>
        </w:numPr>
      </w:pPr>
      <w:r>
        <w:t>produce a total cost model and supply chain map for the product or process, which shows how costs are related to function</w:t>
      </w:r>
    </w:p>
    <w:p>
      <w:pPr>
        <w:numPr>
          <w:ilvl w:val="0"/>
          <w:numId w:val="1"/>
        </w:numPr>
      </w:pPr>
      <w:r>
        <w:t>identify the new value added process, and implement the plan within agreed timescales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how to select a product or process on which to carry out the value management activity</w:t>
      </w:r>
    </w:p>
    <w:p>
      <w:pPr>
        <w:numPr>
          <w:ilvl w:val="0"/>
          <w:numId w:val="2"/>
        </w:numPr>
      </w:pPr>
      <w:r>
        <w:t>how to structure and run a value management activity</w:t>
      </w:r>
    </w:p>
    <w:p>
      <w:pPr>
        <w:numPr>
          <w:ilvl w:val="0"/>
          <w:numId w:val="2"/>
        </w:numPr>
      </w:pPr>
      <w:r>
        <w:t>how to set quantifiable objectives and targets for the value management activity</w:t>
      </w:r>
    </w:p>
    <w:p>
      <w:pPr>
        <w:numPr>
          <w:ilvl w:val="0"/>
          <w:numId w:val="2"/>
        </w:numPr>
      </w:pPr>
      <w:r>
        <w:t>how to carry out a function analysis</w:t>
      </w:r>
    </w:p>
    <w:p>
      <w:pPr>
        <w:numPr>
          <w:ilvl w:val="0"/>
          <w:numId w:val="2"/>
        </w:numPr>
      </w:pPr>
      <w:r>
        <w:t>the performance related tools used to qualify customer wants and needs</w:t>
      </w:r>
    </w:p>
    <w:p>
      <w:pPr>
        <w:numPr>
          <w:ilvl w:val="0"/>
          <w:numId w:val="2"/>
        </w:numPr>
      </w:pPr>
      <w:r>
        <w:t>the `cost of function' equation, and how to calculate the cost of function</w:t>
      </w:r>
    </w:p>
    <w:p>
      <w:pPr>
        <w:numPr>
          <w:ilvl w:val="0"/>
          <w:numId w:val="2"/>
        </w:numPr>
      </w:pPr>
      <w:r>
        <w:t>Function Analysis Systems Technique (FAST) diagramming and value trees</w:t>
      </w:r>
    </w:p>
    <w:p>
      <w:pPr>
        <w:numPr>
          <w:ilvl w:val="0"/>
          <w:numId w:val="2"/>
        </w:numPr>
      </w:pPr>
      <w:r>
        <w:t>decision making and creativity techniques</w:t>
      </w:r>
    </w:p>
    <w:p>
      <w:pPr>
        <w:numPr>
          <w:ilvl w:val="0"/>
          <w:numId w:val="2"/>
        </w:numPr>
      </w:pPr>
      <w:r>
        <w:t>how value management relates to the overall business strategy and competitive positioning</w:t>
      </w:r>
    </w:p>
    <w:p>
      <w:pPr>
        <w:numPr>
          <w:ilvl w:val="0"/>
          <w:numId w:val="2"/>
        </w:numPr>
      </w:pPr>
      <w:r>
        <w:t>how to produce a total cost model and supply chain map for the product or process</w:t>
      </w:r>
    </w:p>
    <w:p>
      <w:pPr>
        <w:numPr>
          <w:ilvl w:val="0"/>
          <w:numId w:val="2"/>
        </w:numPr>
      </w:pPr>
      <w:r>
        <w:t>what constitutes value adding and non-value adding activities</w:t>
      </w:r>
    </w:p>
    <w:p>
      <w:pPr>
        <w:numPr>
          <w:ilvl w:val="0"/>
          <w:numId w:val="2"/>
        </w:numPr>
      </w:pPr>
      <w:r>
        <w:t>how to identify what a customer requires from a product or process</w:t>
      </w:r>
    </w:p>
    <w:p>
      <w:pPr>
        <w:numPr>
          <w:ilvl w:val="0"/>
          <w:numId w:val="2"/>
        </w:numPr>
      </w:pPr>
      <w:r>
        <w:t>how to prioritise and rank the alternatives</w:t>
      </w:r>
    </w:p>
    <w:p>
      <w:pPr>
        <w:numPr>
          <w:ilvl w:val="0"/>
          <w:numId w:val="2"/>
        </w:numPr>
      </w:pPr>
      <w:r>
        <w:t>how to complete a risk assessment of the alternatives</w:t>
      </w:r>
    </w:p>
    <w:p>
      <w:pPr>
        <w:numPr>
          <w:ilvl w:val="0"/>
          <w:numId w:val="2"/>
        </w:numPr>
      </w:pPr>
      <w:r>
        <w:t>how to prepare the findings into proposals</w:t>
      </w:r>
    </w:p>
    <w:p>
      <w:pPr>
        <w:numPr>
          <w:ilvl w:val="0"/>
          <w:numId w:val="2"/>
        </w:numPr>
      </w:pPr>
      <w:r>
        <w:t>how to monitor and track proposals to implementation</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Develop detailed proposals of the findings of the value management activities which include </w:t>
      </w:r>
    </w:p>
    <w:p>
      <w:pPr>
        <w:numPr>
          <w:ilvl w:val="0"/>
          <w:numId w:val="3"/>
        </w:numPr>
      </w:pPr>
      <w:r>
        <w:t>all</w:t>
      </w:r>
    </w:p>
    <w:p>
      <w:pPr>
        <w:numPr>
          <w:ilvl w:val="0"/>
          <w:numId w:val="3"/>
        </w:numPr>
      </w:pPr>
      <w:r>
        <w:t> the following:</w:t>
      </w:r>
    </w:p>
    <w:p>
      <w:pPr>
        <w:numPr>
          <w:ilvl w:val="1"/>
          <w:numId w:val="3"/>
        </w:numPr>
      </w:pPr>
      <w:r>
        <w:t>identify the non-value added activities and indicate alternatives</w:t>
      </w:r>
    </w:p>
    <w:p>
      <w:pPr>
        <w:numPr>
          <w:ilvl w:val="1"/>
          <w:numId w:val="3"/>
        </w:numPr>
      </w:pPr>
      <w:r>
        <w:t>prioritise and rank the alternatives</w:t>
      </w:r>
    </w:p>
    <w:p>
      <w:pPr>
        <w:numPr>
          <w:ilvl w:val="1"/>
          <w:numId w:val="3"/>
        </w:numPr>
      </w:pPr>
      <w:r>
        <w:t>include a risk assessment of the alternatives</w:t>
      </w:r>
    </w:p>
    <w:p>
      <w:pPr>
        <w:numPr>
          <w:ilvl w:val="1"/>
          <w:numId w:val="3"/>
        </w:numPr>
      </w:pPr>
      <w:r>
        <w:t>identify the most appropriate alternatives</w:t>
      </w:r>
    </w:p>
    <w:p>
      <w:pPr>
        <w:numPr>
          <w:ilvl w:val="1"/>
          <w:numId w:val="3"/>
        </w:numPr>
      </w:pPr>
      <w:r>
        <w:t>provide costing recommendations for management approval</w:t>
      </w:r>
    </w:p>
    <w:p>
      <w:pPr>
        <w:numPr>
          <w:ilvl w:val="1"/>
          <w:numId w:val="3"/>
        </w:numPr>
      </w:pPr>
      <w:r>
        <w:t>identify expected benefits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SEMBIT315</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value management; value engineering; value analysis; customer requirements;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241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E6B5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A12F2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b44cc23fa74d75" /><Relationship Type="http://schemas.openxmlformats.org/officeDocument/2006/relationships/numbering" Target="/word/numbering.xml" Id="Rdaeacc4d8ca74433" /><Relationship Type="http://schemas.openxmlformats.org/officeDocument/2006/relationships/settings" Target="/word/settings.xml" Id="R4ba594ace6364fe3" /><Relationship Type="http://schemas.openxmlformats.org/officeDocument/2006/relationships/image" Target="/word/media/47665f80-91f2-4236-8080-092ece59a436.png" Id="R73c26af52b864dc2" /></Relationships>
</file>