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d81cc8c4bc45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SEMAUT3056</w:t>
            </w:r>
            <w:r>
              <w:rPr>
                <w:b/>
              </w:rPr>
              <w:br/>
            </w:r>
            <w:r>
              <w:rPr>
                <w:b/>
              </w:rPr>
              <w:t>Assembling components for commercial and passenger carrying vehicles by resistance spot welding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7a285487d54a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 components to produce commercial and/or passenger carrying vehicle assemblies using portable and simple, fixed resistance spot-welding machines, in accordance with approved instructions, or welding procedures. You will be expected to check that the equipment is fit for purpose, that electrodes are correctly profiled, and that the component parts are in the correct condition for spot welding. In preparing the equipment, you will need to set the welding current, welding and squeeze times and electrode pressure. You must operate the equipment safely and correctly and make any necessary adjustments to the equipment settings and parameters, within permitted tolerances, in order to achieve the weld quality and tolerances that meet the specification.</w:t>
      </w:r>
    </w:p>
    <w:p>
      <w:pPr/>
      <w:r>
        <w:rPr>
          <w:lang w:val="en-GB"/>
        </w:rPr>
        <w:t>Your responsibilities will require you to comply with organisational policy and procedures for the welding activities undertaken, and to report any problems or adjustments to the equipment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spot welding procedures and instructions. You will have an understanding of how the resistance spot welding process works, and will know about the equipment, materials and consumables, in adequate depth to provide a sound background to the process operation and for carrying out the activities to the required specification.</w:t>
      </w:r>
    </w:p>
    <w:p>
      <w:pPr/>
      <w:r>
        <w:rPr>
          <w:lang w:val="en-GB"/>
        </w:rPr>
        <w:t>You will understand the safety precautions required when working with resistance spot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make joints of the required quality and specified dimensional accuracy</w:t>
      </w:r>
    </w:p>
    <w:p>
      <w:pPr>
        <w:numPr>
          <w:ilvl w:val="0"/>
          <w:numId w:val="1"/>
        </w:numPr>
      </w:pPr>
      <w:r>
        <w:t>deal promptly and effectively with problems within your control and report those that you cannot solve</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basic principles of resistance welding (heat and pressure to form a weld; heating effect of welding current; principal features of the welded joint; heat input; welding and pressure cycles; terminology used in welding)</w:t>
      </w:r>
    </w:p>
    <w:p>
      <w:pPr>
        <w:numPr>
          <w:ilvl w:val="0"/>
          <w:numId w:val="2"/>
        </w:numPr>
      </w:pPr>
      <w:r>
        <w:t>the key components and features of the equipment used (power source; welding head; power range; electrical parameters such as arc voltage, current, electrode pressure and welding time; systems for parameter control; how variation in the parameters influence weld features, quality and output)</w:t>
      </w:r>
    </w:p>
    <w:p>
      <w:pPr>
        <w:numPr>
          <w:ilvl w:val="0"/>
          <w:numId w:val="2"/>
        </w:numPr>
      </w:pPr>
      <w:r>
        <w:t>how to extract the information required from drawings and welding procedure specifications</w:t>
      </w:r>
    </w:p>
    <w:p>
      <w:pPr>
        <w:numPr>
          <w:ilvl w:val="0"/>
          <w:numId w:val="2"/>
        </w:numPr>
      </w:pPr>
      <w:r>
        <w:t>the operation of the machine controls and their function; equipment care procedures</w:t>
      </w:r>
    </w:p>
    <w:p>
      <w:pPr>
        <w:numPr>
          <w:ilvl w:val="0"/>
          <w:numId w:val="2"/>
        </w:numPr>
      </w:pPr>
      <w:r>
        <w:t>how to monitor the equipment during the welding process; fine tuning parameters to maintain quality; recognition of problems and action to be taken</w:t>
      </w:r>
    </w:p>
    <w:p>
      <w:pPr>
        <w:numPr>
          <w:ilvl w:val="0"/>
          <w:numId w:val="2"/>
        </w:numPr>
      </w:pPr>
      <w:r>
        <w:t>the problems that can occur with the welding activities; materials and weld defects</w:t>
      </w:r>
    </w:p>
    <w:p>
      <w:pPr>
        <w:numPr>
          <w:ilvl w:val="0"/>
          <w:numId w:val="2"/>
        </w:numPr>
      </w:pPr>
      <w:r>
        <w:t>how to carry out self-inspection of the completed work</w:t>
      </w:r>
    </w:p>
    <w:p>
      <w:pPr>
        <w:numPr>
          <w:ilvl w:val="0"/>
          <w:numId w:val="2"/>
        </w:numPr>
      </w:pPr>
      <w:r>
        <w:t>organisational quality systems (standards to be achieved; production records to be kept)</w:t>
      </w:r>
    </w:p>
    <w:p>
      <w:pPr>
        <w:numPr>
          <w:ilvl w:val="0"/>
          <w:numId w:val="2"/>
        </w:numPr>
      </w:pPr>
      <w:r>
        <w:t>the extent of your own authority and to whom you should report if you have problems that you cannot resolve</w:t>
      </w:r>
    </w:p>
    <w:p>
      <w:pPr>
        <w:numPr>
          <w:ilvl w:val="0"/>
          <w:numId w:val="2"/>
        </w:numPr>
      </w:pPr>
      <w:r>
        <w:t>reporting lines and procedures, line supervision and technical experts</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welding activities:</w:t>
      </w:r>
    </w:p>
    <w:p>
      <w:pPr>
        <w:numPr>
          <w:ilvl w:val="1"/>
          <w:numId w:val="3"/>
        </w:numPr>
      </w:pPr>
      <w:r>
        <w:t>obtain and use the appropriate documentation (such as job instructions, drawings, weld procedure specifications,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tools and equipment to be used are within current calibration/certification dates</w:t>
      </w:r>
    </w:p>
    <w:p>
      <w:pPr>
        <w:numPr>
          <w:ilvl w:val="1"/>
          <w:numId w:val="3"/>
        </w:numPr>
      </w:pPr>
      <w:r>
        <w:t>use safe and appropriate resistance spot welding methods and procedures at all times</w:t>
      </w:r>
    </w:p>
    <w:p>
      <w:pPr>
        <w:numPr>
          <w:ilvl w:val="1"/>
          <w:numId w:val="3"/>
        </w:numPr>
      </w:pPr>
      <w:r>
        <w:t>return all tools and equipment to the correct location on completion of the resistance spot welding activities</w:t>
      </w:r>
    </w:p>
    <w:p>
      <w:pPr>
        <w:numPr>
          <w:ilvl w:val="1"/>
          <w:numId w:val="3"/>
        </w:numPr>
      </w:pPr>
      <w:r>
        <w:t>leave the work area in a safe and appropriate condition on completion of the activities</w:t>
      </w:r>
    </w:p>
    <w:p>
      <w:pPr>
        <w:numPr>
          <w:ilvl w:val="1"/>
          <w:numId w:val="3"/>
        </w:numPr>
      </w:pPr>
      <w:r>
        <w:t>produce welded joints that meet the requirements of the specification</w:t>
      </w:r>
    </w:p>
    <w:p>
      <w:pPr>
        <w:numPr>
          <w:ilvl w:val="0"/>
          <w:numId w:val="3"/>
        </w:numPr>
      </w:pPr>
      <w:r>
        <w:t>Ensure that the resistance spot welding equipment is fit for purpose, by carrying out all of the following checks:</w:t>
      </w:r>
    </w:p>
    <w:p>
      <w:pPr>
        <w:numPr>
          <w:ilvl w:val="1"/>
          <w:numId w:val="3"/>
        </w:numPr>
      </w:pPr>
      <w:r>
        <w:t>equipment range is suitable for the operations to be performed</w:t>
      </w:r>
    </w:p>
    <w:p>
      <w:pPr>
        <w:numPr>
          <w:ilvl w:val="1"/>
          <w:numId w:val="3"/>
        </w:numPr>
      </w:pPr>
      <w:r>
        <w:t>portable equipment power leads are undamaged and securely connected</w:t>
      </w:r>
    </w:p>
    <w:p>
      <w:pPr>
        <w:numPr>
          <w:ilvl w:val="1"/>
          <w:numId w:val="3"/>
        </w:numPr>
      </w:pPr>
      <w:r>
        <w:t>electrodes are of the correct type, size and profile</w:t>
      </w:r>
    </w:p>
    <w:p>
      <w:pPr>
        <w:numPr>
          <w:ilvl w:val="1"/>
          <w:numId w:val="3"/>
        </w:numPr>
      </w:pPr>
      <w:r>
        <w:t>all mechanical and electrical systems on the equipment operate correctly</w:t>
      </w:r>
    </w:p>
    <w:p>
      <w:pPr>
        <w:numPr>
          <w:ilvl w:val="1"/>
          <w:numId w:val="3"/>
        </w:numPr>
      </w:pPr>
      <w:r>
        <w:t>supplies of components are adequate and suitably prepared</w:t>
      </w:r>
    </w:p>
    <w:p>
      <w:pPr>
        <w:numPr>
          <w:ilvl w:val="1"/>
          <w:numId w:val="3"/>
        </w:numPr>
      </w:pPr>
      <w:r>
        <w:t>appropriate safety screens are available</w:t>
      </w:r>
    </w:p>
    <w:p>
      <w:pPr>
        <w:numPr>
          <w:ilvl w:val="0"/>
          <w:numId w:val="3"/>
        </w:numPr>
      </w:pPr>
      <w:r>
        <w:t>Set up, check, adjust and operate one of the following resistance spot welding machines:</w:t>
      </w:r>
    </w:p>
    <w:p>
      <w:pPr>
        <w:numPr>
          <w:ilvl w:val="1"/>
          <w:numId w:val="3"/>
        </w:numPr>
      </w:pPr>
      <w:r>
        <w:t>portable spot welding machines</w:t>
      </w:r>
    </w:p>
    <w:p>
      <w:pPr>
        <w:numPr>
          <w:ilvl w:val="1"/>
          <w:numId w:val="3"/>
        </w:numPr>
      </w:pPr>
      <w:r>
        <w:t>fixed, simple spot welding machines</w:t>
      </w:r>
    </w:p>
    <w:p>
      <w:pPr>
        <w:numPr>
          <w:ilvl w:val="0"/>
          <w:numId w:val="3"/>
        </w:numPr>
      </w:pPr>
      <w:r>
        <w:t>Set up the equipment parameters to include setting for:</w:t>
      </w:r>
    </w:p>
    <w:p>
      <w:pPr>
        <w:numPr>
          <w:ilvl w:val="1"/>
          <w:numId w:val="3"/>
        </w:numPr>
      </w:pPr>
      <w:r>
        <w:t>two different components and two different material thicknesses.   Plus setting all of the following parameters:</w:t>
      </w:r>
    </w:p>
    <w:p>
      <w:pPr>
        <w:numPr>
          <w:ilvl w:val="1"/>
          <w:numId w:val="3"/>
        </w:numPr>
      </w:pPr>
      <w:r>
        <w:t>electrode tip diameter/profile</w:t>
      </w:r>
    </w:p>
    <w:p>
      <w:pPr>
        <w:numPr>
          <w:ilvl w:val="1"/>
          <w:numId w:val="3"/>
        </w:numPr>
      </w:pPr>
      <w:r>
        <w:t>welding current</w:t>
      </w:r>
    </w:p>
    <w:p>
      <w:pPr>
        <w:numPr>
          <w:ilvl w:val="1"/>
          <w:numId w:val="3"/>
        </w:numPr>
      </w:pPr>
      <w:r>
        <w:t>welding and squeeze times</w:t>
      </w:r>
    </w:p>
    <w:p>
      <w:pPr>
        <w:numPr>
          <w:ilvl w:val="1"/>
          <w:numId w:val="3"/>
        </w:numPr>
      </w:pPr>
      <w:r>
        <w:t>electrode pressure</w:t>
      </w:r>
    </w:p>
    <w:p>
      <w:pPr>
        <w:numPr>
          <w:ilvl w:val="0"/>
          <w:numId w:val="3"/>
        </w:numPr>
      </w:pPr>
      <w:r>
        <w:t>Check that welded components comply with all the following requirements:</w:t>
      </w:r>
    </w:p>
    <w:p>
      <w:pPr>
        <w:numPr>
          <w:ilvl w:val="1"/>
          <w:numId w:val="3"/>
        </w:numPr>
      </w:pPr>
      <w:r>
        <w:t>achieve a weld quality as specified in the application standard</w:t>
      </w:r>
    </w:p>
    <w:p>
      <w:pPr>
        <w:numPr>
          <w:ilvl w:val="1"/>
          <w:numId w:val="3"/>
        </w:numPr>
      </w:pPr>
      <w:r>
        <w:t>spot welds are correctly pitched out</w:t>
      </w:r>
    </w:p>
    <w:p>
      <w:pPr>
        <w:numPr>
          <w:ilvl w:val="1"/>
          <w:numId w:val="3"/>
        </w:numPr>
      </w:pPr>
      <w:r>
        <w:t>welded components 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SEMAUT3056</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components; commercial; passenger carrying; resistance weld; spot weld; portable equipment; fixed equipment; vehicle assemblies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5D1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BBE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A46C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95edf665d6f41ac" /><Relationship Type="http://schemas.openxmlformats.org/officeDocument/2006/relationships/numbering" Target="/word/numbering.xml" Id="Rd0519edecfb94b3e" /><Relationship Type="http://schemas.openxmlformats.org/officeDocument/2006/relationships/settings" Target="/word/settings.xml" Id="Rb74f645d26584fb0" /><Relationship Type="http://schemas.openxmlformats.org/officeDocument/2006/relationships/image" Target="/word/media/6d1e870b-4582-47d4-a8f8-c50109c113b7.png" Id="R707a285487d54a29" /></Relationships>
</file>