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0c8149d55445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SEMME3057</w:t>
            </w:r>
            <w:r>
              <w:rPr>
                <w:b/>
              </w:rPr>
              <w:br/>
            </w:r>
            <w:r>
              <w:rPr>
                <w:b/>
              </w:rPr>
              <w:t>Loading and proving CNC fabrication machine tool programs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4e18ce056846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load and prove programs on computer numerically controlled (CNC) fabrication machine tools, in accordance with approved procedures. The CNC machines covered by this standard include shearing, punching, bending and forming, plasma, laser, water jet and gas cutting machines. You will be required to obtain the correct component program, which may be on storage media or downloaded from a remote computer. You will need to check the program for currency and to load it correctly into the machine controller, checking for fault/error messages and dealing with these, as appropriate to your level of responsibility. You will also be required to adjust the machine tool equipment and program, following proving/editing procedures to achieve component specification. You must ensure that any edited programs are saved safely and correctly. </w:t>
      </w:r>
    </w:p>
    <w:p>
      <w:pPr/>
      <w:r>
        <w:rPr>
          <w:lang w:val="en-GB"/>
        </w:rPr>
        <w:t>Your responsibilities will require you to comply with organisational policy and procedures for obtaining, loading and proving the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loading and proving fabrication machine tool programs. You will understand the CNC machine tools used in the process, and its application, and you will know about the programming, editing and proving process, in adequate depth to provide a sound basis for carrying out the activities, correcting faults and ensuring that the machine controller is set up to produce the components to the required specification. </w:t>
      </w:r>
    </w:p>
    <w:p>
      <w:pPr/>
      <w:r>
        <w:rPr>
          <w:lang w:val="en-GB"/>
        </w:rPr>
        <w:t>You will understand the safety precautions required when working on the machine and with its associated tools and equipment. You will be required to demonstrate safe working practices throughout and will understand the responsibility you owe to yourself and others in the workplace. </w:t>
      </w:r>
    </w:p>
    <w:p>
      <w:pPr/>
      <w:r>
        <w:rPr>
          <w:lang w:val="en-GB"/>
        </w:rPr>
        <w:t>Note: Setting workholding devices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use the correct control program and ensure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program integrity</w:t>
      </w:r>
    </w:p>
    <w:p>
      <w:pPr>
        <w:numPr>
          <w:ilvl w:val="0"/>
          <w:numId w:val="1"/>
        </w:numPr>
      </w:pPr>
      <w:r>
        <w:t>adjust the equipment and program operating parameters to optimise the outcomes to be achieved</w:t>
      </w:r>
    </w:p>
    <w:p>
      <w:pPr>
        <w:numPr>
          <w:ilvl w:val="0"/>
          <w:numId w:val="1"/>
        </w:numPr>
      </w:pPr>
      <w:r>
        <w:t>load and correctly set-up all associated equipment</w:t>
      </w:r>
    </w:p>
    <w:p>
      <w:pPr>
        <w:numPr>
          <w:ilvl w:val="0"/>
          <w:numId w:val="1"/>
        </w:numPr>
      </w:pPr>
      <w:r>
        <w:t>check that all safety mechanisms are in place and that the equipment is set correctly for the required operations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loading and proving CNC fabrication machine tool operating programs</w:t>
      </w:r>
    </w:p>
    <w:p>
      <w:pPr>
        <w:numPr>
          <w:ilvl w:val="0"/>
          <w:numId w:val="2"/>
        </w:numPr>
      </w:pPr>
      <w:r>
        <w:t>how to start and stop the machine, in normal and emergency situations</w:t>
      </w:r>
    </w:p>
    <w:p>
      <w:pPr>
        <w:numPr>
          <w:ilvl w:val="0"/>
          <w:numId w:val="2"/>
        </w:numPr>
      </w:pPr>
      <w:r>
        <w:t>the importance of wearing the appropriate protective clothing and equipment (PPE) and of keeping the work area clean and tidy</w:t>
      </w:r>
    </w:p>
    <w:p>
      <w:pPr>
        <w:numPr>
          <w:ilvl w:val="0"/>
          <w:numId w:val="2"/>
        </w:numPr>
      </w:pPr>
      <w:r>
        <w:t>how to handle and store program storage media, safely and correctly, away from contaminants and possible corruption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computing/coding language used in the CNC programs</w:t>
      </w:r>
    </w:p>
    <w:p>
      <w:pPr>
        <w:numPr>
          <w:ilvl w:val="0"/>
          <w:numId w:val="2"/>
        </w:numPr>
      </w:pPr>
      <w:r>
        <w:t>the function keys and operating system of the machine computer control system being operated</w:t>
      </w:r>
    </w:p>
    <w:p>
      <w:pPr>
        <w:numPr>
          <w:ilvl w:val="0"/>
          <w:numId w:val="2"/>
        </w:numPr>
      </w:pPr>
      <w:r>
        <w:t>the operation of the various hand and automatic modes of machine control (such as program operating and control buttons)</w:t>
      </w:r>
    </w:p>
    <w:p>
      <w:pPr>
        <w:numPr>
          <w:ilvl w:val="0"/>
          <w:numId w:val="2"/>
        </w:numPr>
      </w:pPr>
      <w:r>
        <w:t>how to load, execute, edit and exit programs correctly</w:t>
      </w:r>
    </w:p>
    <w:p>
      <w:pPr>
        <w:numPr>
          <w:ilvl w:val="0"/>
          <w:numId w:val="2"/>
        </w:numPr>
      </w:pPr>
      <w:r>
        <w:t>how to set machine and plate datums for each machine axis being used</w:t>
      </w:r>
    </w:p>
    <w:p>
      <w:pPr>
        <w:numPr>
          <w:ilvl w:val="0"/>
          <w:numId w:val="2"/>
        </w:numPr>
      </w:pPr>
      <w:r>
        <w:t>how to deal with error messages and faults on the program or computer controlled equipment</w:t>
      </w:r>
    </w:p>
    <w:p>
      <w:pPr>
        <w:numPr>
          <w:ilvl w:val="0"/>
          <w:numId w:val="2"/>
        </w:numPr>
      </w:pPr>
      <w:r>
        <w:t>how to place the machine into the correct operating mode and how to access the program edit facility in order to enter or update tooling data (such as tool datums, positions, lengths, offsets and radius compensation)</w:t>
      </w:r>
    </w:p>
    <w:p>
      <w:pPr>
        <w:numPr>
          <w:ilvl w:val="0"/>
          <w:numId w:val="2"/>
        </w:numPr>
      </w:pPr>
      <w:r>
        <w:t>the use of tool-posts, magazines and carousels and how to identify the tools in relationship to the operating program</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carry out currency/issue checks of the specifications you are working with</w:t>
      </w:r>
    </w:p>
    <w:p>
      <w:pPr>
        <w:numPr>
          <w:ilvl w:val="0"/>
          <w:numId w:val="2"/>
        </w:numPr>
      </w:pPr>
      <w:r>
        <w:t>factors which will affect the feeds and speeds that can be used, and why they may need to be adjusted from the program setting (such as condition of material, workholding method, tooling used, tolerance and finish to be achieved)</w:t>
      </w:r>
    </w:p>
    <w:p>
      <w:pPr>
        <w:numPr>
          <w:ilvl w:val="0"/>
          <w:numId w:val="2"/>
        </w:numPr>
      </w:pPr>
      <w:r>
        <w:t>typical problems that can occur with the loading and editing of the operating program, and what to do if they occur</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Apply </w:t>
      </w:r>
    </w:p>
    <w:p>
      <w:pPr>
        <w:numPr>
          <w:ilvl w:val="0"/>
          <w:numId w:val="3"/>
        </w:numPr>
      </w:pPr>
      <w:r>
        <w:t>all</w:t>
      </w:r>
    </w:p>
    <w:p>
      <w:pPr>
        <w:numPr>
          <w:ilvl w:val="0"/>
          <w:numId w:val="3"/>
        </w:numPr>
      </w:pPr>
      <w:r>
        <w:t> of the following checks and practices during the program loading activities:</w:t>
      </w:r>
    </w:p>
    <w:p>
      <w:pPr>
        <w:numPr>
          <w:ilvl w:val="1"/>
          <w:numId w:val="3"/>
        </w:numPr>
      </w:pPr>
      <w:r>
        <w:t>obtain the correct operating program and check it for currency and validity</w:t>
      </w:r>
    </w:p>
    <w:p>
      <w:pPr>
        <w:numPr>
          <w:ilvl w:val="1"/>
          <w:numId w:val="3"/>
        </w:numPr>
      </w:pPr>
      <w:r>
        <w:t>ensure the machine controller is prepared ready to accept the operating program</w:t>
      </w:r>
    </w:p>
    <w:p>
      <w:pPr>
        <w:numPr>
          <w:ilvl w:val="1"/>
          <w:numId w:val="3"/>
        </w:numPr>
      </w:pPr>
      <w:r>
        <w:t>ensure program media is stored safely and correctly away from contaminates or sources of corruption</w:t>
      </w:r>
    </w:p>
    <w:p>
      <w:pPr>
        <w:numPr>
          <w:ilvl w:val="0"/>
          <w:numId w:val="3"/>
        </w:numPr>
      </w:pPr>
      <w:r>
        <w:t>Load and prove programmes for </w:t>
      </w:r>
    </w:p>
    <w:p>
      <w:pPr>
        <w:numPr>
          <w:ilvl w:val="0"/>
          <w:numId w:val="3"/>
        </w:numPr>
      </w:pPr>
      <w:r>
        <w:t>one</w:t>
      </w:r>
    </w:p>
    <w:p>
      <w:pPr>
        <w:numPr>
          <w:ilvl w:val="0"/>
          <w:numId w:val="3"/>
        </w:numPr>
      </w:pPr>
      <w:r>
        <w:t> of the following types of CNC fabrication machine tool:</w:t>
      </w:r>
    </w:p>
    <w:p>
      <w:pPr>
        <w:numPr>
          <w:ilvl w:val="1"/>
          <w:numId w:val="3"/>
        </w:numPr>
      </w:pPr>
      <w:r>
        <w:t>shearing machine</w:t>
      </w:r>
    </w:p>
    <w:p>
      <w:pPr>
        <w:numPr>
          <w:ilvl w:val="1"/>
          <w:numId w:val="3"/>
        </w:numPr>
      </w:pPr>
      <w:r>
        <w:t>punching machine</w:t>
      </w:r>
    </w:p>
    <w:p>
      <w:pPr>
        <w:numPr>
          <w:ilvl w:val="1"/>
          <w:numId w:val="3"/>
        </w:numPr>
      </w:pPr>
      <w:r>
        <w:t>forming machine</w:t>
      </w:r>
    </w:p>
    <w:p>
      <w:pPr>
        <w:numPr>
          <w:ilvl w:val="1"/>
          <w:numId w:val="3"/>
        </w:numPr>
      </w:pPr>
      <w:r>
        <w:t>bending machine</w:t>
      </w:r>
    </w:p>
    <w:p>
      <w:pPr>
        <w:numPr>
          <w:ilvl w:val="1"/>
          <w:numId w:val="3"/>
        </w:numPr>
      </w:pPr>
      <w:r>
        <w:t>plasma cutting</w:t>
      </w:r>
    </w:p>
    <w:p>
      <w:pPr>
        <w:numPr>
          <w:ilvl w:val="1"/>
          <w:numId w:val="3"/>
        </w:numPr>
      </w:pPr>
      <w:r>
        <w:t>laser cutting</w:t>
      </w:r>
    </w:p>
    <w:p>
      <w:pPr>
        <w:numPr>
          <w:ilvl w:val="1"/>
          <w:numId w:val="3"/>
        </w:numPr>
      </w:pPr>
      <w:r>
        <w:t>gas cutting</w:t>
      </w:r>
    </w:p>
    <w:p>
      <w:pPr>
        <w:numPr>
          <w:ilvl w:val="1"/>
          <w:numId w:val="3"/>
        </w:numPr>
      </w:pPr>
      <w:r>
        <w:t>water jet cutting</w:t>
      </w:r>
    </w:p>
    <w:p>
      <w:pPr>
        <w:numPr>
          <w:ilvl w:val="0"/>
          <w:numId w:val="3"/>
        </w:numPr>
      </w:pPr>
      <w:r>
        <w:t>Obtain and load programmes stored on </w:t>
      </w:r>
    </w:p>
    <w:p>
      <w:pPr>
        <w:numPr>
          <w:ilvl w:val="0"/>
          <w:numId w:val="3"/>
        </w:numPr>
      </w:pPr>
      <w:r>
        <w:t>one</w:t>
      </w:r>
    </w:p>
    <w:p>
      <w:pPr>
        <w:numPr>
          <w:ilvl w:val="0"/>
          <w:numId w:val="3"/>
        </w:numPr>
      </w:pPr>
      <w:r>
        <w:t> of the following mediums:</w:t>
      </w:r>
    </w:p>
    <w:p>
      <w:pPr>
        <w:numPr>
          <w:ilvl w:val="1"/>
          <w:numId w:val="3"/>
        </w:numPr>
      </w:pPr>
      <w:r>
        <w:t>storage media</w:t>
      </w:r>
    </w:p>
    <w:p>
      <w:pPr>
        <w:numPr>
          <w:ilvl w:val="1"/>
          <w:numId w:val="3"/>
        </w:numPr>
      </w:pPr>
      <w:r>
        <w:t>remote computer system</w:t>
      </w:r>
    </w:p>
    <w:p>
      <w:pPr>
        <w:numPr>
          <w:ilvl w:val="1"/>
          <w:numId w:val="3"/>
        </w:numPr>
      </w:pPr>
      <w:r>
        <w:t>other specific method</w:t>
      </w:r>
    </w:p>
    <w:p>
      <w:pPr>
        <w:numPr>
          <w:ilvl w:val="0"/>
          <w:numId w:val="3"/>
        </w:numPr>
      </w:pPr>
      <w:r>
        <w:t>Operate a CNC machine controller, using </w:t>
      </w:r>
    </w:p>
    <w:p>
      <w:pPr>
        <w:numPr>
          <w:ilvl w:val="0"/>
          <w:numId w:val="3"/>
        </w:numPr>
      </w:pPr>
      <w:r>
        <w:t>six</w:t>
      </w:r>
    </w:p>
    <w:p>
      <w:pPr>
        <w:numPr>
          <w:ilvl w:val="0"/>
          <w:numId w:val="3"/>
        </w:numPr>
      </w:pPr>
      <w:r>
        <w:t> of the following, as applicable to the machine type:</w:t>
      </w:r>
    </w:p>
    <w:p>
      <w:pPr>
        <w:numPr>
          <w:ilvl w:val="1"/>
          <w:numId w:val="3"/>
        </w:numPr>
      </w:pPr>
      <w:r>
        <w:t>single block run</w:t>
      </w:r>
    </w:p>
    <w:p>
      <w:pPr>
        <w:numPr>
          <w:ilvl w:val="1"/>
          <w:numId w:val="3"/>
        </w:numPr>
      </w:pPr>
      <w:r>
        <w:t>graphic displays</w:t>
      </w:r>
    </w:p>
    <w:p>
      <w:pPr>
        <w:numPr>
          <w:ilvl w:val="1"/>
          <w:numId w:val="3"/>
        </w:numPr>
      </w:pPr>
      <w:r>
        <w:t>full dry run</w:t>
      </w:r>
    </w:p>
    <w:p>
      <w:pPr>
        <w:numPr>
          <w:ilvl w:val="1"/>
          <w:numId w:val="3"/>
        </w:numPr>
      </w:pPr>
      <w:r>
        <w:t>search facilities</w:t>
      </w:r>
    </w:p>
    <w:p>
      <w:pPr>
        <w:numPr>
          <w:ilvl w:val="1"/>
          <w:numId w:val="3"/>
        </w:numPr>
      </w:pPr>
      <w:r>
        <w:t>program save/store facilities</w:t>
      </w:r>
    </w:p>
    <w:p>
      <w:pPr>
        <w:numPr>
          <w:ilvl w:val="1"/>
          <w:numId w:val="3"/>
        </w:numPr>
      </w:pPr>
      <w:r>
        <w:t>edit facilities</w:t>
      </w:r>
    </w:p>
    <w:p>
      <w:pPr>
        <w:numPr>
          <w:ilvl w:val="1"/>
          <w:numId w:val="3"/>
        </w:numPr>
      </w:pPr>
      <w:r>
        <w:t>program override controls (speed, feed, tool data)</w:t>
      </w:r>
    </w:p>
    <w:p>
      <w:pPr>
        <w:numPr>
          <w:ilvl w:val="1"/>
          <w:numId w:val="3"/>
        </w:numPr>
      </w:pPr>
      <w:r>
        <w:t>data input facilities</w:t>
      </w:r>
    </w:p>
    <w:p>
      <w:pPr>
        <w:numPr>
          <w:ilvl w:val="0"/>
          <w:numId w:val="3"/>
        </w:numPr>
      </w:pPr>
      <w:r>
        <w:t>Confirm that the machine and program operates safely and correctly, by checking </w:t>
      </w:r>
    </w:p>
    <w:p>
      <w:pPr>
        <w:numPr>
          <w:ilvl w:val="0"/>
          <w:numId w:val="3"/>
        </w:numPr>
      </w:pPr>
      <w:r>
        <w:t>all</w:t>
      </w:r>
    </w:p>
    <w:p>
      <w:pPr>
        <w:numPr>
          <w:ilvl w:val="0"/>
          <w:numId w:val="3"/>
        </w:numPr>
      </w:pPr>
      <w:r>
        <w:t> of the following:</w:t>
      </w:r>
    </w:p>
    <w:p>
      <w:pPr>
        <w:numPr>
          <w:ilvl w:val="1"/>
          <w:numId w:val="3"/>
        </w:numPr>
      </w:pPr>
      <w:r>
        <w:t>datums for machine axis and plate are set in relation to all equipment and tooling used</w:t>
      </w:r>
    </w:p>
    <w:p>
      <w:pPr>
        <w:numPr>
          <w:ilvl w:val="1"/>
          <w:numId w:val="3"/>
        </w:numPr>
      </w:pPr>
      <w:r>
        <w:t>tool/cutting tool data is checked and, where applicable, updated in the machine controller</w:t>
      </w:r>
    </w:p>
    <w:p>
      <w:pPr>
        <w:numPr>
          <w:ilvl w:val="1"/>
          <w:numId w:val="3"/>
        </w:numPr>
      </w:pPr>
      <w:r>
        <w:t>tool/cutting head paths are executed safely and correctly </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 (where applicable)</w:t>
      </w:r>
    </w:p>
    <w:p>
      <w:pPr>
        <w:numPr>
          <w:ilvl w:val="1"/>
          <w:numId w:val="3"/>
        </w:numPr>
      </w:pPr>
      <w:r>
        <w:t>all operations are carried out to the program co-ordinates</w:t>
      </w:r>
    </w:p>
    <w:p>
      <w:pPr>
        <w:numPr>
          <w:ilvl w:val="1"/>
          <w:numId w:val="3"/>
        </w:numPr>
      </w:pPr>
      <w:r>
        <w:t>any alterations to programs are communicated fully to the appropriate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SEMME3057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load; prove; computer numerical control; CNC; fabrication; programs; shearing; piercing; forming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984A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217C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7DD2F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FF68B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379e8e976b4706" /><Relationship Type="http://schemas.openxmlformats.org/officeDocument/2006/relationships/numbering" Target="/word/numbering.xml" Id="R289e7fefae5e402d" /><Relationship Type="http://schemas.openxmlformats.org/officeDocument/2006/relationships/settings" Target="/word/settings.xml" Id="R2563ff0e49a0454f" /><Relationship Type="http://schemas.openxmlformats.org/officeDocument/2006/relationships/image" Target="/word/media/0666f7da-351a-4fc8-92c2-1bb618702bdf.png" Id="R5c4e18ce056846d9" /></Relationships>
</file>